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9B23D" w14:textId="77777777" w:rsidR="008A0B1A" w:rsidRPr="00A31CD0" w:rsidRDefault="008A0B1A" w:rsidP="0033656A">
      <w:pPr>
        <w:pStyle w:val="ab"/>
        <w:rPr>
          <w:lang w:val="kk-KZ"/>
        </w:rPr>
      </w:pPr>
    </w:p>
    <w:p w14:paraId="57A797F7" w14:textId="77777777" w:rsidR="008A0B1A" w:rsidRPr="00A31CD0" w:rsidRDefault="008A0B1A" w:rsidP="0033656A">
      <w:pPr>
        <w:pStyle w:val="ab"/>
        <w:rPr>
          <w:lang w:val="kk-KZ"/>
        </w:rPr>
      </w:pPr>
    </w:p>
    <w:p w14:paraId="537DB559" w14:textId="2DF9DF0D" w:rsidR="00525761" w:rsidRPr="00A31CD0" w:rsidRDefault="003017DD" w:rsidP="00525761">
      <w:pPr>
        <w:jc w:val="center"/>
        <w:rPr>
          <w:color w:val="E36C0A" w:themeColor="accent6" w:themeShade="BF"/>
          <w:sz w:val="44"/>
          <w:lang w:val="kk-KZ"/>
        </w:rPr>
      </w:pPr>
      <w:r w:rsidRPr="00A31CD0">
        <w:rPr>
          <w:rFonts w:ascii="Calibri" w:eastAsia="Calibri" w:hAnsi="Calibri" w:cs="Calibri"/>
          <w:noProof/>
          <w:lang w:val="kk-KZ" w:eastAsia="ru-RU"/>
        </w:rPr>
        <w:drawing>
          <wp:inline distT="0" distB="0" distL="0" distR="0" wp14:anchorId="334CDEBE" wp14:editId="1A9CC64E">
            <wp:extent cx="1526400" cy="640800"/>
            <wp:effectExtent l="0" t="0" r="0" b="6985"/>
            <wp:docPr id="123" name="Google Shape;123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Google Shape;123;p2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5264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CD0">
        <w:rPr>
          <w:lang w:val="kk-KZ"/>
        </w:rPr>
        <w:t xml:space="preserve"> </w:t>
      </w:r>
      <w:r w:rsidR="00525761" w:rsidRPr="00A31CD0">
        <w:rPr>
          <w:lang w:val="kk-KZ"/>
        </w:rPr>
        <w:t xml:space="preserve"> </w:t>
      </w:r>
      <w:r w:rsidRPr="00A31CD0">
        <w:rPr>
          <w:rFonts w:ascii="Calibri" w:eastAsia="Calibri" w:hAnsi="Calibri" w:cs="Calibri"/>
          <w:noProof/>
          <w:lang w:val="kk-KZ" w:eastAsia="ru-RU"/>
        </w:rPr>
        <w:t xml:space="preserve">       </w:t>
      </w:r>
      <w:r w:rsidRPr="00A31CD0">
        <w:rPr>
          <w:rFonts w:ascii="Calibri" w:eastAsia="Calibri" w:hAnsi="Calibri" w:cs="Calibri"/>
          <w:noProof/>
          <w:lang w:val="kk-KZ" w:eastAsia="ru-RU"/>
        </w:rPr>
        <w:drawing>
          <wp:inline distT="0" distB="0" distL="0" distR="0" wp14:anchorId="0A574E28" wp14:editId="525E0D53">
            <wp:extent cx="879888" cy="584200"/>
            <wp:effectExtent l="0" t="0" r="0" b="6350"/>
            <wp:docPr id="1029" name="Picture 5" descr="C:\Users\Kuanysh@kgmu.kz.KGMU\Downloads\Новая_эмблема-removebg-pre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Kuanysh@kgmu.kz.KGMU\Downloads\Новая_эмблема-removebg-preview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52" cy="607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A2F046" w14:textId="77777777" w:rsidR="008A0B1A" w:rsidRPr="00A31CD0" w:rsidRDefault="008A0B1A" w:rsidP="0033656A">
      <w:pPr>
        <w:pStyle w:val="ab"/>
        <w:rPr>
          <w:lang w:val="kk-KZ"/>
        </w:rPr>
      </w:pPr>
    </w:p>
    <w:p w14:paraId="3DE87835" w14:textId="77777777" w:rsidR="008A0B1A" w:rsidRPr="00A31CD0" w:rsidRDefault="008A0B1A" w:rsidP="0033656A">
      <w:pPr>
        <w:pStyle w:val="ab"/>
        <w:rPr>
          <w:lang w:val="kk-KZ"/>
        </w:rPr>
      </w:pPr>
    </w:p>
    <w:p w14:paraId="1A586DBC" w14:textId="77777777" w:rsidR="008A0B1A" w:rsidRPr="00A31CD0" w:rsidRDefault="008A0B1A" w:rsidP="0033656A">
      <w:pPr>
        <w:pStyle w:val="ab"/>
        <w:rPr>
          <w:lang w:val="kk-KZ"/>
        </w:rPr>
      </w:pPr>
    </w:p>
    <w:p w14:paraId="4D768F07" w14:textId="77777777" w:rsidR="008A0B1A" w:rsidRPr="00A31CD0" w:rsidRDefault="008A0B1A" w:rsidP="0033656A">
      <w:pPr>
        <w:pStyle w:val="ab"/>
        <w:rPr>
          <w:sz w:val="56"/>
          <w:lang w:val="kk-KZ"/>
        </w:rPr>
      </w:pPr>
    </w:p>
    <w:p w14:paraId="46795A70" w14:textId="0E841C42" w:rsidR="006D4337" w:rsidRPr="00A31CD0" w:rsidRDefault="006D4337" w:rsidP="006D4337">
      <w:pPr>
        <w:spacing w:after="120"/>
        <w:jc w:val="center"/>
        <w:rPr>
          <w:b/>
          <w:sz w:val="28"/>
          <w:lang w:val="kk-KZ"/>
        </w:rPr>
      </w:pPr>
      <w:r w:rsidRPr="00A31CD0">
        <w:rPr>
          <w:b/>
          <w:color w:val="E36C0A" w:themeColor="accent6" w:themeShade="BF"/>
          <w:sz w:val="56"/>
          <w:lang w:val="kk-KZ"/>
        </w:rPr>
        <w:t>“</w:t>
      </w:r>
      <w:r w:rsidR="006D5A85" w:rsidRPr="00A31CD0">
        <w:rPr>
          <w:b/>
          <w:color w:val="E36C0A" w:themeColor="accent6" w:themeShade="BF"/>
          <w:sz w:val="56"/>
          <w:lang w:val="kk-KZ"/>
        </w:rPr>
        <w:t>Мейіргерлік қызметтің дамуындағы сервистік дизайн тәсілі</w:t>
      </w:r>
      <w:r w:rsidRPr="00A31CD0">
        <w:rPr>
          <w:b/>
          <w:color w:val="E36C0A" w:themeColor="accent6" w:themeShade="BF"/>
          <w:sz w:val="56"/>
          <w:lang w:val="kk-KZ"/>
        </w:rPr>
        <w:t>”</w:t>
      </w:r>
    </w:p>
    <w:p w14:paraId="44FE6EF0" w14:textId="08F5D8A1" w:rsidR="00525761" w:rsidRPr="00A31CD0" w:rsidRDefault="006D5A85" w:rsidP="009376E0">
      <w:pPr>
        <w:spacing w:after="120"/>
        <w:jc w:val="center"/>
        <w:rPr>
          <w:b/>
          <w:sz w:val="28"/>
          <w:lang w:val="kk-KZ"/>
        </w:rPr>
      </w:pPr>
      <w:r w:rsidRPr="00A31CD0">
        <w:rPr>
          <w:b/>
          <w:sz w:val="28"/>
          <w:lang w:val="kk-KZ"/>
        </w:rPr>
        <w:t>ЖП</w:t>
      </w:r>
      <w:r w:rsidR="006D4337" w:rsidRPr="00A31CD0">
        <w:rPr>
          <w:b/>
          <w:sz w:val="28"/>
          <w:lang w:val="kk-KZ"/>
        </w:rPr>
        <w:t>2.3</w:t>
      </w:r>
    </w:p>
    <w:p w14:paraId="6FF2CB85" w14:textId="77777777" w:rsidR="00525761" w:rsidRPr="00A31CD0" w:rsidRDefault="00525761" w:rsidP="00525761">
      <w:pPr>
        <w:rPr>
          <w:lang w:val="kk-KZ"/>
        </w:rPr>
      </w:pPr>
    </w:p>
    <w:p w14:paraId="5076A174" w14:textId="77777777" w:rsidR="008A0B1A" w:rsidRPr="00A31CD0" w:rsidRDefault="008A0B1A" w:rsidP="00525761">
      <w:pPr>
        <w:jc w:val="center"/>
        <w:rPr>
          <w:lang w:val="kk-KZ"/>
        </w:rPr>
      </w:pPr>
    </w:p>
    <w:p w14:paraId="599EF7E4" w14:textId="77777777" w:rsidR="006D5A85" w:rsidRPr="00A31CD0" w:rsidRDefault="006D5A85" w:rsidP="00525761">
      <w:pPr>
        <w:spacing w:after="120"/>
        <w:ind w:firstLine="0"/>
        <w:jc w:val="center"/>
        <w:rPr>
          <w:b/>
          <w:sz w:val="28"/>
          <w:lang w:val="kk-KZ"/>
        </w:rPr>
      </w:pPr>
      <w:bookmarkStart w:id="0" w:name="_Hlk82441694"/>
      <w:r w:rsidRPr="00A31CD0">
        <w:rPr>
          <w:b/>
          <w:sz w:val="28"/>
          <w:lang w:val="kk-KZ"/>
        </w:rPr>
        <w:t>6-10 желтоқсан 2021 ж</w:t>
      </w:r>
    </w:p>
    <w:bookmarkEnd w:id="0"/>
    <w:p w14:paraId="6E5DB6FC" w14:textId="739242AB" w:rsidR="006D5A85" w:rsidRPr="00A31CD0" w:rsidRDefault="006D5A85" w:rsidP="0033656A">
      <w:pPr>
        <w:pStyle w:val="ab"/>
        <w:rPr>
          <w:color w:val="244061" w:themeColor="accent1" w:themeShade="80"/>
          <w:sz w:val="28"/>
          <w:lang w:val="kk-KZ"/>
        </w:rPr>
      </w:pPr>
      <w:r w:rsidRPr="00A31CD0">
        <w:rPr>
          <w:color w:val="244061" w:themeColor="accent1" w:themeShade="80"/>
          <w:sz w:val="28"/>
          <w:lang w:val="kk-KZ"/>
        </w:rPr>
        <w:t>ҚМУ</w:t>
      </w:r>
    </w:p>
    <w:p w14:paraId="198CB3B8" w14:textId="42BB962A" w:rsidR="008A0B1A" w:rsidRPr="00A31CD0" w:rsidRDefault="006D5A85" w:rsidP="0033656A">
      <w:pPr>
        <w:pStyle w:val="ab"/>
        <w:rPr>
          <w:lang w:val="kk-KZ"/>
        </w:rPr>
      </w:pPr>
      <w:r w:rsidRPr="00A31CD0">
        <w:rPr>
          <w:color w:val="244061" w:themeColor="accent1" w:themeShade="80"/>
          <w:sz w:val="28"/>
          <w:lang w:val="kk-KZ"/>
        </w:rPr>
        <w:t>Қазақстан, Қарағанды, Гоголь к-сі, 40</w:t>
      </w:r>
    </w:p>
    <w:p w14:paraId="45D75796" w14:textId="77777777" w:rsidR="008A0B1A" w:rsidRPr="00A31CD0" w:rsidRDefault="008A0B1A" w:rsidP="0033656A">
      <w:pPr>
        <w:pStyle w:val="ab"/>
        <w:rPr>
          <w:lang w:val="kk-KZ"/>
        </w:rPr>
      </w:pPr>
    </w:p>
    <w:p w14:paraId="7147E2BE" w14:textId="77777777" w:rsidR="008A0B1A" w:rsidRPr="00A31CD0" w:rsidRDefault="008A0B1A" w:rsidP="0033656A">
      <w:pPr>
        <w:pStyle w:val="ab"/>
        <w:rPr>
          <w:lang w:val="kk-KZ"/>
        </w:rPr>
      </w:pPr>
    </w:p>
    <w:p w14:paraId="6DD27746" w14:textId="77777777" w:rsidR="008A0B1A" w:rsidRPr="00A31CD0" w:rsidRDefault="008A0B1A" w:rsidP="0033656A">
      <w:pPr>
        <w:pStyle w:val="ab"/>
        <w:rPr>
          <w:lang w:val="kk-KZ"/>
        </w:rPr>
      </w:pPr>
    </w:p>
    <w:p w14:paraId="3E36BA22" w14:textId="77777777" w:rsidR="008A0B1A" w:rsidRPr="00A31CD0" w:rsidRDefault="008A0B1A" w:rsidP="0033656A">
      <w:pPr>
        <w:pStyle w:val="ab"/>
        <w:rPr>
          <w:lang w:val="kk-KZ"/>
        </w:rPr>
      </w:pPr>
    </w:p>
    <w:p w14:paraId="548F6E03" w14:textId="77777777" w:rsidR="008A0B1A" w:rsidRPr="00A31CD0" w:rsidRDefault="008A0B1A" w:rsidP="0033656A">
      <w:pPr>
        <w:pStyle w:val="ab"/>
        <w:rPr>
          <w:lang w:val="kk-KZ"/>
        </w:rPr>
      </w:pPr>
    </w:p>
    <w:p w14:paraId="1D7C43C1" w14:textId="77777777" w:rsidR="008A0B1A" w:rsidRPr="00A31CD0" w:rsidRDefault="008A0B1A" w:rsidP="0033656A">
      <w:pPr>
        <w:pStyle w:val="ab"/>
        <w:rPr>
          <w:lang w:val="kk-KZ"/>
        </w:rPr>
      </w:pPr>
    </w:p>
    <w:p w14:paraId="434014B6" w14:textId="77777777" w:rsidR="008A0B1A" w:rsidRPr="00A31CD0" w:rsidRDefault="008A0B1A" w:rsidP="0033656A">
      <w:pPr>
        <w:pStyle w:val="ab"/>
        <w:rPr>
          <w:lang w:val="kk-KZ"/>
        </w:rPr>
      </w:pPr>
    </w:p>
    <w:p w14:paraId="0C675C8B" w14:textId="77777777" w:rsidR="008A0B1A" w:rsidRPr="00A31CD0" w:rsidRDefault="008A0B1A" w:rsidP="0033656A">
      <w:pPr>
        <w:pStyle w:val="ab"/>
        <w:rPr>
          <w:lang w:val="kk-KZ"/>
        </w:rPr>
      </w:pPr>
    </w:p>
    <w:p w14:paraId="7455EC7A" w14:textId="77777777" w:rsidR="008A0B1A" w:rsidRPr="00A31CD0" w:rsidRDefault="008A0B1A" w:rsidP="0033656A">
      <w:pPr>
        <w:pStyle w:val="ab"/>
        <w:rPr>
          <w:lang w:val="kk-KZ"/>
        </w:rPr>
      </w:pPr>
    </w:p>
    <w:p w14:paraId="1F5DF610" w14:textId="77777777" w:rsidR="008A0B1A" w:rsidRPr="00A31CD0" w:rsidRDefault="008A0B1A" w:rsidP="0033656A">
      <w:pPr>
        <w:pStyle w:val="ab"/>
        <w:rPr>
          <w:lang w:val="kk-KZ"/>
        </w:rPr>
      </w:pPr>
    </w:p>
    <w:p w14:paraId="72B59375" w14:textId="07AC445C" w:rsidR="008A0B1A" w:rsidRPr="00A31CD0" w:rsidRDefault="003017DD" w:rsidP="0033656A">
      <w:pPr>
        <w:pStyle w:val="ab"/>
        <w:rPr>
          <w:rFonts w:ascii="Calibri" w:eastAsia="Calibri" w:hAnsi="Calibri" w:cs="Calibri"/>
          <w:noProof/>
          <w:lang w:val="kk-KZ" w:eastAsia="ru-RU"/>
        </w:rPr>
      </w:pPr>
      <w:r w:rsidRPr="00A31CD0">
        <w:rPr>
          <w:rFonts w:ascii="Calibri" w:eastAsia="Calibri" w:hAnsi="Calibri" w:cs="Calibri"/>
          <w:noProof/>
          <w:lang w:val="kk-KZ" w:eastAsia="ru-RU"/>
        </w:rPr>
        <w:t xml:space="preserve">     </w:t>
      </w:r>
    </w:p>
    <w:p w14:paraId="5198A5A6" w14:textId="77777777" w:rsidR="00C52880" w:rsidRPr="00A31CD0" w:rsidRDefault="00C52880" w:rsidP="00B25E30">
      <w:pPr>
        <w:ind w:firstLine="0"/>
        <w:jc w:val="center"/>
        <w:rPr>
          <w:b/>
          <w:color w:val="E36C0A" w:themeColor="accent6" w:themeShade="BF"/>
          <w:sz w:val="36"/>
          <w:lang w:val="kk-KZ"/>
        </w:rPr>
      </w:pPr>
    </w:p>
    <w:p w14:paraId="5DE26606" w14:textId="2E2B8AD6" w:rsidR="006D5A85" w:rsidRPr="00A31CD0" w:rsidRDefault="006D5A85" w:rsidP="006D5A85">
      <w:pPr>
        <w:tabs>
          <w:tab w:val="left" w:pos="7260"/>
        </w:tabs>
        <w:ind w:firstLine="0"/>
        <w:jc w:val="center"/>
        <w:rPr>
          <w:b/>
          <w:color w:val="E36C0A" w:themeColor="accent6" w:themeShade="BF"/>
          <w:sz w:val="36"/>
          <w:lang w:val="kk-KZ"/>
        </w:rPr>
      </w:pPr>
      <w:r w:rsidRPr="00A31CD0">
        <w:rPr>
          <w:b/>
          <w:color w:val="E36C0A" w:themeColor="accent6" w:themeShade="BF"/>
          <w:sz w:val="36"/>
          <w:lang w:val="kk-KZ"/>
        </w:rPr>
        <w:lastRenderedPageBreak/>
        <w:t>«Мейіргерлік қызметті дамытудағы сервистік дизайн тәсілі» тақырыбындағы Мастер-классқа қош келдіңіздер.</w:t>
      </w:r>
    </w:p>
    <w:p w14:paraId="6F576A97" w14:textId="77777777" w:rsidR="006D5A85" w:rsidRPr="00A31CD0" w:rsidRDefault="006D5A85" w:rsidP="00D77122">
      <w:pPr>
        <w:tabs>
          <w:tab w:val="left" w:pos="7260"/>
        </w:tabs>
        <w:ind w:firstLine="0"/>
        <w:rPr>
          <w:b/>
          <w:color w:val="E36C0A" w:themeColor="accent6" w:themeShade="BF"/>
          <w:sz w:val="36"/>
          <w:lang w:val="kk-KZ"/>
        </w:rPr>
      </w:pPr>
    </w:p>
    <w:p w14:paraId="5766BF09" w14:textId="77777777" w:rsidR="006D5A85" w:rsidRPr="00A31CD0" w:rsidRDefault="006D5A85" w:rsidP="006D5A85">
      <w:pPr>
        <w:pStyle w:val="Normal0"/>
        <w:rPr>
          <w:rFonts w:asciiTheme="minorHAnsi" w:eastAsiaTheme="minorHAnsi" w:hAnsiTheme="minorHAnsi" w:cstheme="minorBidi"/>
          <w:bCs/>
          <w:color w:val="244061" w:themeColor="accent1" w:themeShade="80"/>
          <w:szCs w:val="18"/>
          <w:lang w:val="kk-KZ"/>
        </w:rPr>
      </w:pPr>
      <w:r w:rsidRPr="00A31CD0">
        <w:rPr>
          <w:rFonts w:asciiTheme="minorHAnsi" w:eastAsiaTheme="minorHAnsi" w:hAnsiTheme="minorHAnsi" w:cstheme="minorBidi"/>
          <w:bCs/>
          <w:color w:val="244061" w:themeColor="accent1" w:themeShade="80"/>
          <w:szCs w:val="18"/>
          <w:lang w:val="kk-KZ"/>
        </w:rPr>
        <w:t>Құрметті әріптестер,</w:t>
      </w:r>
    </w:p>
    <w:p w14:paraId="1BBBAEC3" w14:textId="77777777" w:rsidR="006D5A85" w:rsidRPr="00A31CD0" w:rsidRDefault="006D5A85" w:rsidP="006D5A85">
      <w:pPr>
        <w:pStyle w:val="Normal0"/>
        <w:rPr>
          <w:rFonts w:asciiTheme="minorHAnsi" w:eastAsiaTheme="minorHAnsi" w:hAnsiTheme="minorHAnsi" w:cstheme="minorBidi"/>
          <w:bCs/>
          <w:color w:val="244061" w:themeColor="accent1" w:themeShade="80"/>
          <w:szCs w:val="18"/>
          <w:lang w:val="kk-KZ"/>
        </w:rPr>
      </w:pPr>
    </w:p>
    <w:p w14:paraId="0A2C374D" w14:textId="217BCC53" w:rsidR="006D5A85" w:rsidRPr="00A31CD0" w:rsidRDefault="006D5A85" w:rsidP="006D5A85">
      <w:pPr>
        <w:pStyle w:val="Normal0"/>
        <w:jc w:val="both"/>
        <w:rPr>
          <w:rFonts w:asciiTheme="minorHAnsi" w:eastAsiaTheme="minorHAnsi" w:hAnsiTheme="minorHAnsi" w:cstheme="minorBidi"/>
          <w:bCs/>
          <w:color w:val="244061" w:themeColor="accent1" w:themeShade="80"/>
          <w:szCs w:val="18"/>
          <w:lang w:val="kk-KZ"/>
        </w:rPr>
      </w:pPr>
      <w:r w:rsidRPr="00A31CD0">
        <w:rPr>
          <w:rFonts w:asciiTheme="minorHAnsi" w:eastAsiaTheme="minorHAnsi" w:hAnsiTheme="minorHAnsi" w:cstheme="minorBidi"/>
          <w:bCs/>
          <w:color w:val="244061" w:themeColor="accent1" w:themeShade="80"/>
          <w:szCs w:val="18"/>
          <w:lang w:val="kk-KZ"/>
        </w:rPr>
        <w:t>Сізді 2021 жылдың 6-10 желтоқсанында Қарағанды қ., ҚМУ, Гоголь к-сі, 40, Қазақстан қаласында өтетін «Мейіргер ісін дамытудағы сервистік дизайн тәсілі» тақырыбындағы Мастер-класста болғанымызға қуаныштымыз. Мастер-класс</w:t>
      </w:r>
      <w:r w:rsidRPr="00A31CD0">
        <w:rPr>
          <w:rFonts w:asciiTheme="minorHAnsi" w:eastAsiaTheme="minorHAnsi" w:hAnsiTheme="minorHAnsi" w:cstheme="minorBidi"/>
          <w:bCs/>
          <w:color w:val="244061" w:themeColor="accent1" w:themeShade="80"/>
          <w:szCs w:val="18"/>
          <w:lang w:val="kk-KZ"/>
        </w:rPr>
        <w:t xml:space="preserve"> программасы</w:t>
      </w:r>
      <w:r w:rsidRPr="00A31CD0">
        <w:rPr>
          <w:rFonts w:asciiTheme="minorHAnsi" w:eastAsiaTheme="minorHAnsi" w:hAnsiTheme="minorHAnsi" w:cstheme="minorBidi"/>
          <w:bCs/>
          <w:color w:val="244061" w:themeColor="accent1" w:themeShade="80"/>
          <w:szCs w:val="18"/>
          <w:lang w:val="kk-KZ"/>
        </w:rPr>
        <w:t xml:space="preserve"> төменде назарларыңызға ұсынылады. Мастер-класс жоғары білім</w:t>
      </w:r>
      <w:r w:rsidRPr="00A31CD0">
        <w:rPr>
          <w:rFonts w:asciiTheme="minorHAnsi" w:eastAsiaTheme="minorHAnsi" w:hAnsiTheme="minorHAnsi" w:cstheme="minorBidi"/>
          <w:bCs/>
          <w:color w:val="244061" w:themeColor="accent1" w:themeShade="80"/>
          <w:szCs w:val="18"/>
          <w:lang w:val="kk-KZ"/>
        </w:rPr>
        <w:t xml:space="preserve"> әлеуетін</w:t>
      </w:r>
      <w:r w:rsidRPr="00A31CD0">
        <w:rPr>
          <w:rFonts w:asciiTheme="minorHAnsi" w:eastAsiaTheme="minorHAnsi" w:hAnsiTheme="minorHAnsi" w:cstheme="minorBidi"/>
          <w:bCs/>
          <w:color w:val="244061" w:themeColor="accent1" w:themeShade="80"/>
          <w:szCs w:val="18"/>
          <w:lang w:val="kk-KZ"/>
        </w:rPr>
        <w:t xml:space="preserve"> арттыру және реформалау бойынша инновациялық жобаларды жүзеге асыратын Erasmus+ бағдарламасы арқылы ЕО бірлесіп қаржыландыратын AccelEd жобасының («</w:t>
      </w:r>
      <w:r w:rsidRPr="00A31CD0">
        <w:rPr>
          <w:rFonts w:asciiTheme="minorHAnsi" w:eastAsiaTheme="minorHAnsi" w:hAnsiTheme="minorHAnsi" w:cstheme="minorBidi"/>
          <w:bCs/>
          <w:color w:val="244061" w:themeColor="accent1" w:themeShade="80"/>
          <w:szCs w:val="18"/>
          <w:lang w:val="kk-KZ"/>
        </w:rPr>
        <w:t>Қазақстандағы жоғары білім жүйесінде Магистратура мен PhD докторантура деңгейінде мейіргер ісін жетілдіру</w:t>
      </w:r>
      <w:r w:rsidRPr="00A31CD0">
        <w:rPr>
          <w:rFonts w:asciiTheme="minorHAnsi" w:eastAsiaTheme="minorHAnsi" w:hAnsiTheme="minorHAnsi" w:cstheme="minorBidi"/>
          <w:bCs/>
          <w:color w:val="244061" w:themeColor="accent1" w:themeShade="80"/>
          <w:szCs w:val="18"/>
          <w:lang w:val="kk-KZ"/>
        </w:rPr>
        <w:t xml:space="preserve">») бөлігі болып табылады. </w:t>
      </w:r>
    </w:p>
    <w:p w14:paraId="5D522AE3" w14:textId="77777777" w:rsidR="006D5A85" w:rsidRPr="00A31CD0" w:rsidRDefault="006D5A85" w:rsidP="006D5A85">
      <w:pPr>
        <w:pStyle w:val="Normal0"/>
        <w:jc w:val="both"/>
        <w:rPr>
          <w:rFonts w:asciiTheme="minorHAnsi" w:eastAsiaTheme="minorHAnsi" w:hAnsiTheme="minorHAnsi" w:cstheme="minorBidi"/>
          <w:bCs/>
          <w:color w:val="244061" w:themeColor="accent1" w:themeShade="80"/>
          <w:szCs w:val="18"/>
          <w:lang w:val="kk-KZ"/>
        </w:rPr>
      </w:pPr>
    </w:p>
    <w:p w14:paraId="450A0605" w14:textId="37FC65FF" w:rsidR="00654223" w:rsidRPr="00A31CD0" w:rsidRDefault="006D5A85" w:rsidP="006D5A85">
      <w:pPr>
        <w:pStyle w:val="Normal0"/>
        <w:jc w:val="both"/>
        <w:rPr>
          <w:rFonts w:asciiTheme="minorHAnsi" w:eastAsiaTheme="minorHAnsi" w:hAnsiTheme="minorHAnsi" w:cstheme="minorBidi"/>
          <w:bCs/>
          <w:color w:val="244061" w:themeColor="accent1" w:themeShade="80"/>
          <w:szCs w:val="18"/>
          <w:lang w:val="kk-KZ"/>
        </w:rPr>
      </w:pPr>
      <w:r w:rsidRPr="00A31CD0">
        <w:rPr>
          <w:rFonts w:asciiTheme="minorHAnsi" w:eastAsiaTheme="minorHAnsi" w:hAnsiTheme="minorHAnsi" w:cstheme="minorBidi"/>
          <w:bCs/>
          <w:color w:val="244061" w:themeColor="accent1" w:themeShade="80"/>
          <w:szCs w:val="18"/>
          <w:lang w:val="kk-KZ"/>
        </w:rPr>
        <w:t>Мастер-класс меди</w:t>
      </w:r>
      <w:r w:rsidRPr="00A31CD0">
        <w:rPr>
          <w:rFonts w:asciiTheme="minorHAnsi" w:eastAsiaTheme="minorHAnsi" w:hAnsiTheme="minorHAnsi" w:cstheme="minorBidi"/>
          <w:bCs/>
          <w:color w:val="244061" w:themeColor="accent1" w:themeShade="80"/>
          <w:szCs w:val="18"/>
          <w:lang w:val="kk-KZ"/>
        </w:rPr>
        <w:t>циналық университеттердің мейіргер</w:t>
      </w:r>
      <w:r w:rsidRPr="00A31CD0">
        <w:rPr>
          <w:rFonts w:asciiTheme="minorHAnsi" w:eastAsiaTheme="minorHAnsi" w:hAnsiTheme="minorHAnsi" w:cstheme="minorBidi"/>
          <w:bCs/>
          <w:color w:val="244061" w:themeColor="accent1" w:themeShade="80"/>
          <w:szCs w:val="18"/>
          <w:lang w:val="kk-KZ"/>
        </w:rPr>
        <w:t xml:space="preserve"> ісі факультетінің профессорлық-оқытушылық құрамы мен олардың университеттік аурухана клиникаларының қызметкерлері мен магистранттар мен PhD докторанттарына арналған. Мастер-класстың мақсаты – инновациялар мен әртүрлі серіктестер арасындағы ынтымақтастықты тудыратын процестерді, жұмыс тәсілдерін, әдістер мен өзара әрекеттесулерді құру және ұйымдастыру бойынша қатысушылардың білімі мен дағдыларын арттыру.</w:t>
      </w:r>
    </w:p>
    <w:p w14:paraId="7AB67924" w14:textId="77777777" w:rsidR="006D5A85" w:rsidRPr="00A31CD0" w:rsidRDefault="006D5A85" w:rsidP="006D5A85">
      <w:pPr>
        <w:pStyle w:val="Normal0"/>
        <w:jc w:val="both"/>
        <w:rPr>
          <w:rFonts w:ascii="Calibri" w:eastAsia="Calibri" w:hAnsi="Calibri" w:cs="Calibri"/>
          <w:color w:val="1F497D" w:themeColor="text2"/>
          <w:lang w:val="kk-KZ"/>
        </w:rPr>
      </w:pPr>
    </w:p>
    <w:p w14:paraId="365D8564" w14:textId="3E8EB6A4" w:rsidR="00654223" w:rsidRPr="00A31CD0" w:rsidRDefault="006D5A85" w:rsidP="00B25E30">
      <w:pPr>
        <w:ind w:firstLine="0"/>
        <w:rPr>
          <w:rFonts w:ascii="Calibri" w:eastAsia="Calibri" w:hAnsi="Calibri" w:cs="Calibri"/>
          <w:lang w:val="kk-KZ"/>
        </w:rPr>
      </w:pPr>
      <w:r w:rsidRPr="00A31CD0">
        <w:rPr>
          <w:rFonts w:ascii="Calibri" w:eastAsia="Calibri" w:hAnsi="Calibri" w:cs="Calibri"/>
          <w:lang w:val="kk-KZ"/>
        </w:rPr>
        <w:t>Мастер-класста тренингке қатысушылар мейіргерлік қызметтерді тұтынушылардың көзқарасы негізінде және тәжірибешілермен және түпкілікті пайдаланушылармен ынтымақтастықта қалай дамытуға болатыны туралы заманауи әдістеме туралы түсінік алады.</w:t>
      </w:r>
    </w:p>
    <w:p w14:paraId="401DB658" w14:textId="77777777" w:rsidR="006D5A85" w:rsidRPr="00A31CD0" w:rsidRDefault="006D5A85" w:rsidP="00B25E30">
      <w:pPr>
        <w:ind w:firstLine="0"/>
        <w:rPr>
          <w:rFonts w:ascii="Calibri" w:eastAsia="Calibri" w:hAnsi="Calibri" w:cs="Calibri"/>
          <w:lang w:val="kk-KZ"/>
        </w:rPr>
      </w:pPr>
    </w:p>
    <w:p w14:paraId="6C2F92F8" w14:textId="64262FDB" w:rsidR="006D5A85" w:rsidRPr="00A31CD0" w:rsidRDefault="006D5A85" w:rsidP="006D5A85">
      <w:pPr>
        <w:ind w:firstLine="0"/>
        <w:rPr>
          <w:rFonts w:ascii="Calibri" w:hAnsi="Calibri" w:cs="Calibri"/>
          <w:lang w:val="kk-KZ"/>
        </w:rPr>
      </w:pPr>
      <w:r w:rsidRPr="00A31CD0">
        <w:rPr>
          <w:rFonts w:ascii="Calibri" w:hAnsi="Calibri" w:cs="Calibri"/>
          <w:lang w:val="kk-KZ"/>
        </w:rPr>
        <w:t>Мастер-классты JAMK және ҚМУ</w:t>
      </w:r>
      <w:r w:rsidRPr="00A31CD0">
        <w:rPr>
          <w:rFonts w:ascii="Calibri" w:hAnsi="Calibri" w:cs="Calibri"/>
          <w:lang w:val="kk-KZ"/>
        </w:rPr>
        <w:t xml:space="preserve"> бірлесіп ұйымдастырады. Тренингтің халықаралық сарапшы лекторлары:</w:t>
      </w:r>
    </w:p>
    <w:p w14:paraId="7826230F" w14:textId="4998B3BE" w:rsidR="006D5A85" w:rsidRPr="00A31CD0" w:rsidRDefault="006D5A85" w:rsidP="006D5A85">
      <w:pPr>
        <w:ind w:firstLine="0"/>
        <w:rPr>
          <w:rFonts w:ascii="Calibri" w:hAnsi="Calibri" w:cs="Calibri"/>
          <w:sz w:val="22"/>
          <w:lang w:val="kk-KZ"/>
        </w:rPr>
      </w:pPr>
      <w:r w:rsidRPr="00A31CD0">
        <w:rPr>
          <w:rFonts w:ascii="Calibri" w:hAnsi="Calibri" w:cs="Calibri"/>
          <w:sz w:val="22"/>
          <w:lang w:val="kk-KZ"/>
        </w:rPr>
        <w:t>Йоханна Хейкк</w:t>
      </w:r>
      <w:r w:rsidRPr="00A31CD0">
        <w:rPr>
          <w:rFonts w:ascii="Calibri" w:hAnsi="Calibri" w:cs="Calibri"/>
          <w:sz w:val="22"/>
          <w:lang w:val="kk-KZ"/>
        </w:rPr>
        <w:t>иля – аға кеңесші, PhD (мейіргер</w:t>
      </w:r>
      <w:r w:rsidRPr="00A31CD0">
        <w:rPr>
          <w:rFonts w:ascii="Calibri" w:hAnsi="Calibri" w:cs="Calibri"/>
          <w:sz w:val="22"/>
          <w:lang w:val="kk-KZ"/>
        </w:rPr>
        <w:t xml:space="preserve"> ісі ғылымы), JAMK қолданбалы ғылымдар университеті, Финляндия.</w:t>
      </w:r>
    </w:p>
    <w:p w14:paraId="6A1BF719" w14:textId="77777777" w:rsidR="006D5A85" w:rsidRPr="00A31CD0" w:rsidRDefault="006D5A85" w:rsidP="006D5A85">
      <w:pPr>
        <w:ind w:firstLine="0"/>
        <w:rPr>
          <w:rFonts w:ascii="Calibri" w:hAnsi="Calibri" w:cs="Calibri"/>
          <w:sz w:val="22"/>
          <w:lang w:val="kk-KZ"/>
        </w:rPr>
      </w:pPr>
      <w:r w:rsidRPr="00A31CD0">
        <w:rPr>
          <w:rFonts w:ascii="Calibri" w:hAnsi="Calibri" w:cs="Calibri"/>
          <w:sz w:val="22"/>
          <w:lang w:val="kk-KZ"/>
        </w:rPr>
        <w:t>Hannele Tyrväinen – HYVI денсаулық сақтау, денсаулықты зерттеу, әл-ауқат, денсаулық сақтау және әлеуметтік зерттеулер мектебінің аға оқытушысы, JAMK қолданбалы ғылымдар университеті, Финляндия.</w:t>
      </w:r>
    </w:p>
    <w:p w14:paraId="4DE375A3" w14:textId="1EB6C7A9" w:rsidR="006D5A85" w:rsidRPr="00A31CD0" w:rsidRDefault="006D5A85" w:rsidP="006D5A85">
      <w:pPr>
        <w:ind w:firstLine="0"/>
        <w:rPr>
          <w:rFonts w:ascii="Calibri" w:hAnsi="Calibri" w:cs="Calibri"/>
          <w:sz w:val="22"/>
          <w:lang w:val="kk-KZ"/>
        </w:rPr>
      </w:pPr>
      <w:r w:rsidRPr="00A31CD0">
        <w:rPr>
          <w:rFonts w:ascii="Calibri" w:hAnsi="Calibri" w:cs="Calibri"/>
          <w:sz w:val="22"/>
          <w:lang w:val="kk-KZ"/>
        </w:rPr>
        <w:t>Тора Хафштайнсдоттир – д-р,</w:t>
      </w:r>
      <w:r w:rsidRPr="00A31CD0">
        <w:rPr>
          <w:rFonts w:ascii="Calibri" w:hAnsi="Calibri" w:cs="Calibri"/>
          <w:sz w:val="22"/>
          <w:lang w:val="kk-KZ"/>
        </w:rPr>
        <w:t xml:space="preserve"> аға ғылыми қызметкер, мейіргер</w:t>
      </w:r>
      <w:r w:rsidRPr="00A31CD0">
        <w:rPr>
          <w:rFonts w:ascii="Calibri" w:hAnsi="Calibri" w:cs="Calibri"/>
          <w:sz w:val="22"/>
          <w:lang w:val="kk-KZ"/>
        </w:rPr>
        <w:t xml:space="preserve"> ісі ғылымы бөлімінің UMC Utrecht/University Utrecht, Нидерланды.</w:t>
      </w:r>
    </w:p>
    <w:p w14:paraId="2A24DC36" w14:textId="706E567A" w:rsidR="006D5A85" w:rsidRPr="00A31CD0" w:rsidRDefault="006D5A85" w:rsidP="006D5A85">
      <w:pPr>
        <w:ind w:firstLine="0"/>
        <w:rPr>
          <w:rFonts w:ascii="Calibri" w:hAnsi="Calibri" w:cs="Calibri"/>
          <w:sz w:val="22"/>
          <w:lang w:val="kk-KZ"/>
        </w:rPr>
      </w:pPr>
      <w:r w:rsidRPr="00A31CD0">
        <w:rPr>
          <w:rFonts w:ascii="Calibri" w:hAnsi="Calibri" w:cs="Calibri"/>
          <w:sz w:val="22"/>
          <w:lang w:val="kk-KZ"/>
        </w:rPr>
        <w:t>Аурелия Блажевичьен</w:t>
      </w:r>
      <w:r w:rsidRPr="00A31CD0">
        <w:rPr>
          <w:rFonts w:ascii="Calibri" w:hAnsi="Calibri" w:cs="Calibri"/>
          <w:sz w:val="22"/>
          <w:lang w:val="kk-KZ"/>
        </w:rPr>
        <w:t>е – бас ғылыми қызметкер, мейіргер</w:t>
      </w:r>
      <w:r w:rsidRPr="00A31CD0">
        <w:rPr>
          <w:rFonts w:ascii="Calibri" w:hAnsi="Calibri" w:cs="Calibri"/>
          <w:sz w:val="22"/>
          <w:lang w:val="kk-KZ"/>
        </w:rPr>
        <w:t xml:space="preserve"> ісі профессоры және Литва денсаулық ғыл</w:t>
      </w:r>
      <w:r w:rsidRPr="00A31CD0">
        <w:rPr>
          <w:rFonts w:ascii="Calibri" w:hAnsi="Calibri" w:cs="Calibri"/>
          <w:sz w:val="22"/>
          <w:lang w:val="kk-KZ"/>
        </w:rPr>
        <w:t>ымдары университетінің мейіргер</w:t>
      </w:r>
      <w:r w:rsidRPr="00A31CD0">
        <w:rPr>
          <w:rFonts w:ascii="Calibri" w:hAnsi="Calibri" w:cs="Calibri"/>
          <w:sz w:val="22"/>
          <w:lang w:val="kk-KZ"/>
        </w:rPr>
        <w:t xml:space="preserve"> ісі және күтім бөлімінің меңгерушісі, Литва.</w:t>
      </w:r>
    </w:p>
    <w:p w14:paraId="6320CFF8" w14:textId="77777777" w:rsidR="006D5A85" w:rsidRPr="00A31CD0" w:rsidRDefault="006D5A85" w:rsidP="006D5A85">
      <w:pPr>
        <w:ind w:firstLine="0"/>
        <w:rPr>
          <w:rFonts w:ascii="Calibri" w:hAnsi="Calibri" w:cs="Calibri"/>
          <w:sz w:val="22"/>
          <w:lang w:val="kk-KZ"/>
        </w:rPr>
      </w:pPr>
      <w:r w:rsidRPr="00A31CD0">
        <w:rPr>
          <w:rFonts w:ascii="Calibri" w:hAnsi="Calibri" w:cs="Calibri"/>
          <w:sz w:val="22"/>
          <w:lang w:val="kk-KZ"/>
        </w:rPr>
        <w:t>Лисбет Фагерстрем – PhD, RN, денсаулық ғылымдарының профессоры, Або Академиясы университетінің білім және әл-ауқаттану факультеті, Финляндия.</w:t>
      </w:r>
    </w:p>
    <w:p w14:paraId="14C4B5A5" w14:textId="39A8F70C" w:rsidR="4240D29D" w:rsidRPr="00A31CD0" w:rsidRDefault="006D5A85" w:rsidP="006D5A85">
      <w:pPr>
        <w:ind w:firstLine="0"/>
        <w:rPr>
          <w:rFonts w:ascii="Calibri" w:hAnsi="Calibri" w:cs="Calibri"/>
          <w:sz w:val="22"/>
          <w:lang w:val="kk-KZ"/>
        </w:rPr>
      </w:pPr>
      <w:r w:rsidRPr="00A31CD0">
        <w:rPr>
          <w:rFonts w:ascii="Calibri" w:hAnsi="Calibri" w:cs="Calibri"/>
          <w:sz w:val="22"/>
          <w:lang w:val="kk-KZ"/>
        </w:rPr>
        <w:t xml:space="preserve">Паоло Колет – PhD, MAN, RN, RM, AFAAQHC, Назарбаев Университетінің Медицина мектебінің </w:t>
      </w:r>
      <w:r w:rsidRPr="00A31CD0">
        <w:rPr>
          <w:rFonts w:ascii="Calibri" w:hAnsi="Calibri" w:cs="Calibri"/>
          <w:sz w:val="22"/>
          <w:lang w:val="kk-KZ"/>
        </w:rPr>
        <w:t xml:space="preserve">профессор </w:t>
      </w:r>
      <w:r w:rsidRPr="00A31CD0">
        <w:rPr>
          <w:rFonts w:ascii="Calibri" w:hAnsi="Calibri" w:cs="Calibri"/>
          <w:sz w:val="22"/>
          <w:lang w:val="kk-KZ"/>
        </w:rPr>
        <w:t>ассистенті</w:t>
      </w:r>
    </w:p>
    <w:p w14:paraId="249B9277" w14:textId="77777777" w:rsidR="006D5A85" w:rsidRPr="00A31CD0" w:rsidRDefault="006D5A85" w:rsidP="006D5A85">
      <w:pPr>
        <w:ind w:firstLine="0"/>
        <w:rPr>
          <w:rFonts w:ascii="Calibri" w:hAnsi="Calibri" w:cs="Calibri"/>
          <w:szCs w:val="24"/>
          <w:lang w:val="kk-KZ"/>
        </w:rPr>
      </w:pPr>
    </w:p>
    <w:p w14:paraId="581E16F2" w14:textId="77777777" w:rsidR="006D5A85" w:rsidRPr="00A31CD0" w:rsidRDefault="006D5A85" w:rsidP="006D5A85">
      <w:pPr>
        <w:ind w:firstLine="0"/>
        <w:rPr>
          <w:rFonts w:ascii="Calibri" w:hAnsi="Calibri" w:cs="Calibri"/>
          <w:sz w:val="22"/>
          <w:lang w:val="kk-KZ"/>
        </w:rPr>
      </w:pPr>
      <w:r w:rsidRPr="00A31CD0">
        <w:rPr>
          <w:rFonts w:ascii="Calibri" w:hAnsi="Calibri" w:cs="Calibri"/>
          <w:sz w:val="22"/>
          <w:lang w:val="kk-KZ"/>
        </w:rPr>
        <w:t xml:space="preserve">Орыс тіліне аудармасы қамтамасыз етіледі. Университеттерге және клиникалық тәжірибе серіктестеріне жеке шақыруларды дайындау және жіберу үшін 2021 жылдың 15 қарашасына дейін қатысушылардың тізімін </w:t>
      </w:r>
      <w:hyperlink r:id="rId9" w:history="1">
        <w:r w:rsidRPr="00A31CD0">
          <w:rPr>
            <w:rStyle w:val="af0"/>
            <w:rFonts w:ascii="Calibri" w:hAnsi="Calibri" w:cs="Calibri"/>
            <w:sz w:val="22"/>
            <w:lang w:val="kk-KZ"/>
          </w:rPr>
          <w:t>kuanysh@kgmu.kz</w:t>
        </w:r>
      </w:hyperlink>
      <w:r w:rsidRPr="00A31CD0">
        <w:rPr>
          <w:rFonts w:ascii="Calibri" w:hAnsi="Calibri" w:cs="Calibri"/>
          <w:sz w:val="22"/>
          <w:lang w:val="kk-KZ"/>
        </w:rPr>
        <w:t xml:space="preserve"> электрондық поштасына жіберуіңізді сұраймыз.</w:t>
      </w:r>
    </w:p>
    <w:p w14:paraId="3ACAFF92" w14:textId="5C523091" w:rsidR="00F31C92" w:rsidRPr="00A31CD0" w:rsidRDefault="006D5A85" w:rsidP="006D5A85">
      <w:pPr>
        <w:ind w:firstLine="0"/>
        <w:rPr>
          <w:sz w:val="22"/>
          <w:lang w:val="kk-KZ"/>
        </w:rPr>
      </w:pPr>
      <w:r w:rsidRPr="00A31CD0">
        <w:rPr>
          <w:rFonts w:ascii="Calibri" w:hAnsi="Calibri" w:cs="Calibri"/>
          <w:sz w:val="22"/>
          <w:lang w:val="kk-KZ"/>
        </w:rPr>
        <w:t>Байланыс тұлғалары: Жұлдыз Қуаныш, Қарағанды медицина университетінің қоғаммен байланыс жөніндегі маманы, kuanysh@kgmu.kz, +77058283096</w:t>
      </w:r>
    </w:p>
    <w:p w14:paraId="4056732F" w14:textId="18E14D9F" w:rsidR="003017DD" w:rsidRPr="00A31CD0" w:rsidRDefault="006D5A85" w:rsidP="006D5A85">
      <w:pPr>
        <w:rPr>
          <w:rStyle w:val="ac"/>
          <w:b w:val="0"/>
          <w:bCs/>
          <w:color w:val="244061" w:themeColor="accent1" w:themeShade="80"/>
          <w:sz w:val="22"/>
          <w:lang w:val="kk-KZ"/>
        </w:rPr>
      </w:pPr>
      <w:r w:rsidRPr="00A31CD0">
        <w:rPr>
          <w:sz w:val="22"/>
          <w:lang w:val="kk-KZ"/>
        </w:rPr>
        <w:t>Құрметпен,</w:t>
      </w:r>
      <w:r w:rsidRPr="00A31CD0">
        <w:rPr>
          <w:sz w:val="22"/>
          <w:lang w:val="kk-KZ"/>
        </w:rPr>
        <w:t xml:space="preserve"> </w:t>
      </w:r>
      <w:r w:rsidRPr="00A31CD0">
        <w:rPr>
          <w:sz w:val="22"/>
          <w:lang w:val="kk-KZ"/>
        </w:rPr>
        <w:t>AccelEd командасы</w:t>
      </w:r>
      <w:r w:rsidRPr="00A31CD0">
        <w:rPr>
          <w:sz w:val="22"/>
          <w:lang w:val="kk-KZ"/>
        </w:rPr>
        <w:t xml:space="preserve"> </w:t>
      </w:r>
      <w:r w:rsidR="0033656A" w:rsidRPr="00A31CD0">
        <w:rPr>
          <w:sz w:val="22"/>
          <w:lang w:val="kk-KZ"/>
        </w:rPr>
        <w:br w:type="page"/>
      </w:r>
    </w:p>
    <w:p w14:paraId="2ABD5474" w14:textId="7787ACFC" w:rsidR="003017DD" w:rsidRPr="00A31CD0" w:rsidRDefault="003017DD" w:rsidP="0033656A">
      <w:pPr>
        <w:ind w:firstLine="0"/>
        <w:jc w:val="center"/>
        <w:rPr>
          <w:rStyle w:val="ac"/>
          <w:lang w:val="kk-KZ"/>
        </w:rPr>
      </w:pPr>
      <w:r w:rsidRPr="00A31CD0">
        <w:rPr>
          <w:rFonts w:ascii="Calibri" w:eastAsia="Calibri" w:hAnsi="Calibri" w:cs="Calibri"/>
          <w:noProof/>
          <w:lang w:val="kk-KZ" w:eastAsia="ru-RU"/>
        </w:rPr>
        <w:lastRenderedPageBreak/>
        <w:t xml:space="preserve">      </w:t>
      </w:r>
    </w:p>
    <w:p w14:paraId="42050A45" w14:textId="5EDB7351" w:rsidR="00324994" w:rsidRPr="00A31CD0" w:rsidRDefault="006D5A85" w:rsidP="0033656A">
      <w:pPr>
        <w:rPr>
          <w:rStyle w:val="ac"/>
          <w:lang w:val="kk-KZ"/>
        </w:rPr>
      </w:pPr>
      <w:r w:rsidRPr="00A31CD0">
        <w:rPr>
          <w:rStyle w:val="ac"/>
          <w:lang w:val="kk-KZ"/>
        </w:rPr>
        <w:t>«Мейіргер ісін дамытудағы сервистік дизайн тәсілі» тақырыбындағы Мастер-класс БАҒДАРЛАМАСЫ</w:t>
      </w:r>
    </w:p>
    <w:p w14:paraId="23E3CDDC" w14:textId="77777777" w:rsidR="006D5A85" w:rsidRPr="00A31CD0" w:rsidRDefault="006D5A85" w:rsidP="0033656A">
      <w:pPr>
        <w:rPr>
          <w:lang w:val="kk-KZ"/>
        </w:rPr>
      </w:pPr>
    </w:p>
    <w:tbl>
      <w:tblPr>
        <w:tblStyle w:val="-10"/>
        <w:tblW w:w="5000" w:type="pct"/>
        <w:tblLook w:val="04A0" w:firstRow="1" w:lastRow="0" w:firstColumn="1" w:lastColumn="0" w:noHBand="0" w:noVBand="1"/>
      </w:tblPr>
      <w:tblGrid>
        <w:gridCol w:w="1690"/>
        <w:gridCol w:w="4435"/>
        <w:gridCol w:w="3601"/>
      </w:tblGrid>
      <w:tr w:rsidR="00646CF1" w:rsidRPr="00A31CD0" w14:paraId="602F2855" w14:textId="77777777" w:rsidTr="3F49E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AA62643" w14:textId="77777777" w:rsidR="006D5A85" w:rsidRPr="00A31CD0" w:rsidRDefault="006D5A85" w:rsidP="006D5A85">
            <w:pPr>
              <w:pStyle w:val="Tableheading"/>
              <w:rPr>
                <w:b/>
                <w:sz w:val="28"/>
                <w:lang w:val="kk-KZ"/>
              </w:rPr>
            </w:pPr>
            <w:r w:rsidRPr="00A31CD0">
              <w:rPr>
                <w:b/>
                <w:sz w:val="28"/>
                <w:lang w:val="kk-KZ"/>
              </w:rPr>
              <w:t>Күні 5 желтоқсан</w:t>
            </w:r>
          </w:p>
          <w:p w14:paraId="69FE69D6" w14:textId="231696D5" w:rsidR="00646CF1" w:rsidRPr="00A31CD0" w:rsidRDefault="006D5A85" w:rsidP="006D5A85">
            <w:pPr>
              <w:pStyle w:val="Tableheading"/>
              <w:rPr>
                <w:b/>
                <w:lang w:val="kk-KZ"/>
              </w:rPr>
            </w:pPr>
            <w:r w:rsidRPr="00A31CD0">
              <w:rPr>
                <w:b/>
                <w:sz w:val="28"/>
                <w:lang w:val="kk-KZ"/>
              </w:rPr>
              <w:t>Саяхат күні</w:t>
            </w:r>
          </w:p>
        </w:tc>
      </w:tr>
      <w:tr w:rsidR="00646CF1" w:rsidRPr="00A31CD0" w14:paraId="6F62B233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C2B2CCF" w14:textId="471FD65C" w:rsidR="00646CF1" w:rsidRPr="00A31CD0" w:rsidRDefault="006D5A85" w:rsidP="004E4439">
            <w:pPr>
              <w:pStyle w:val="Tableheading"/>
              <w:rPr>
                <w:color w:val="4F81BD" w:themeColor="accent1"/>
                <w:lang w:val="kk-KZ"/>
              </w:rPr>
            </w:pPr>
            <w:r w:rsidRPr="00A31CD0">
              <w:rPr>
                <w:rStyle w:val="af"/>
                <w:b w:val="0"/>
                <w:color w:val="244061" w:themeColor="accent1" w:themeShade="80"/>
                <w:lang w:val="kk-KZ"/>
              </w:rPr>
              <w:t>Қарағандыға келу</w:t>
            </w:r>
          </w:p>
        </w:tc>
      </w:tr>
      <w:tr w:rsidR="00646CF1" w:rsidRPr="00A31CD0" w14:paraId="20B77B64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385B46CA" w14:textId="7B9AE335" w:rsidR="00646CF1" w:rsidRPr="00A31CD0" w:rsidRDefault="00646CF1" w:rsidP="005F5669">
            <w:pPr>
              <w:pStyle w:val="Tableheading"/>
              <w:rPr>
                <w:rStyle w:val="af"/>
                <w:b w:val="0"/>
                <w:color w:val="E36C0A" w:themeColor="accent6" w:themeShade="BF"/>
                <w:lang w:val="kk-KZ"/>
              </w:rPr>
            </w:pPr>
            <w:r w:rsidRPr="00A31CD0">
              <w:rPr>
                <w:bCs w:val="0"/>
                <w:sz w:val="28"/>
                <w:lang w:val="kk-KZ"/>
              </w:rPr>
              <w:tab/>
            </w:r>
            <w:r w:rsidR="006D5A85" w:rsidRPr="00A31CD0">
              <w:rPr>
                <w:b/>
                <w:sz w:val="28"/>
                <w:lang w:val="kk-KZ"/>
              </w:rPr>
              <w:t>1-күн, дүйсенбі 6 желтоқсан</w:t>
            </w:r>
          </w:p>
        </w:tc>
      </w:tr>
      <w:tr w:rsidR="00646CF1" w:rsidRPr="00A31CD0" w14:paraId="22184F90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3A057429" w14:textId="0DAFF1B3" w:rsidR="00646CF1" w:rsidRPr="00A31CD0" w:rsidRDefault="006D5A85" w:rsidP="006104D0">
            <w:pPr>
              <w:pStyle w:val="Tableheading"/>
              <w:rPr>
                <w:b/>
                <w:color w:val="1F497D" w:themeColor="text2"/>
                <w:sz w:val="20"/>
                <w:szCs w:val="20"/>
                <w:lang w:val="kk-KZ"/>
              </w:rPr>
            </w:pPr>
            <w:r w:rsidRPr="00A31CD0">
              <w:rPr>
                <w:b/>
                <w:color w:val="1F497D" w:themeColor="text2"/>
                <w:sz w:val="20"/>
                <w:szCs w:val="20"/>
                <w:lang w:val="kk-KZ"/>
              </w:rPr>
              <w:t>Уақыт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7E4611A5" w14:textId="67B7BF51" w:rsidR="00646CF1" w:rsidRPr="00A31CD0" w:rsidRDefault="006D5A85" w:rsidP="006104D0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szCs w:val="20"/>
                <w:lang w:val="kk-KZ"/>
              </w:rPr>
            </w:pPr>
            <w:r w:rsidRPr="00A31CD0">
              <w:rPr>
                <w:color w:val="1F497D" w:themeColor="text2"/>
                <w:sz w:val="20"/>
                <w:szCs w:val="20"/>
                <w:lang w:val="kk-KZ"/>
              </w:rPr>
              <w:t>Тақырыптары</w:t>
            </w:r>
          </w:p>
        </w:tc>
        <w:tc>
          <w:tcPr>
            <w:tcW w:w="1851" w:type="pct"/>
            <w:shd w:val="clear" w:color="auto" w:fill="D9D9D9" w:themeFill="background1" w:themeFillShade="D9"/>
          </w:tcPr>
          <w:p w14:paraId="611FF574" w14:textId="649A1E83" w:rsidR="00646CF1" w:rsidRPr="00A31CD0" w:rsidRDefault="006D5A85" w:rsidP="006104D0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szCs w:val="20"/>
                <w:lang w:val="kk-KZ"/>
              </w:rPr>
            </w:pPr>
            <w:r w:rsidRPr="00A31CD0">
              <w:rPr>
                <w:color w:val="1F497D" w:themeColor="text2"/>
                <w:sz w:val="20"/>
                <w:szCs w:val="20"/>
                <w:lang w:val="kk-KZ"/>
              </w:rPr>
              <w:t>Спикерлер</w:t>
            </w:r>
          </w:p>
        </w:tc>
      </w:tr>
      <w:tr w:rsidR="006D5A85" w:rsidRPr="00A31CD0" w14:paraId="291936CA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19B11AC9" w14:textId="4777C83F" w:rsidR="006D5A85" w:rsidRPr="00A31CD0" w:rsidRDefault="006D5A85" w:rsidP="006D5A85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8:30 - 9:00</w:t>
            </w:r>
          </w:p>
        </w:tc>
        <w:tc>
          <w:tcPr>
            <w:tcW w:w="4131" w:type="pct"/>
            <w:gridSpan w:val="2"/>
          </w:tcPr>
          <w:p w14:paraId="3A5D51D5" w14:textId="521E8882" w:rsidR="006D5A85" w:rsidRPr="00A31CD0" w:rsidRDefault="006D5A85" w:rsidP="006D5A85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szCs w:val="20"/>
                <w:lang w:val="kk-KZ"/>
              </w:rPr>
            </w:pPr>
            <w:r w:rsidRPr="00A31CD0">
              <w:rPr>
                <w:lang w:val="kk-KZ"/>
              </w:rPr>
              <w:t>Тіркелу, шараға қосылу</w:t>
            </w:r>
          </w:p>
        </w:tc>
      </w:tr>
      <w:tr w:rsidR="006D5A85" w:rsidRPr="00A31CD0" w14:paraId="04FE8425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4757B820" w14:textId="1FF48643" w:rsidR="006D5A85" w:rsidRPr="00A31CD0" w:rsidRDefault="006D5A85" w:rsidP="006D5A85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9:00 - 9:30</w:t>
            </w:r>
          </w:p>
        </w:tc>
        <w:tc>
          <w:tcPr>
            <w:tcW w:w="2280" w:type="pct"/>
          </w:tcPr>
          <w:p w14:paraId="0B3F8E2D" w14:textId="5EFAAEC9" w:rsidR="006D5A85" w:rsidRPr="00A31CD0" w:rsidRDefault="006D5A85" w:rsidP="006D5A85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  <w:lang w:val="kk-KZ"/>
              </w:rPr>
            </w:pPr>
            <w:r w:rsidRPr="00A31CD0">
              <w:rPr>
                <w:lang w:val="kk-KZ"/>
              </w:rPr>
              <w:t>Қош келдіңіздер, МК-тың ашылуы</w:t>
            </w:r>
          </w:p>
        </w:tc>
        <w:tc>
          <w:tcPr>
            <w:tcW w:w="1851" w:type="pct"/>
          </w:tcPr>
          <w:p w14:paraId="086E27EE" w14:textId="2B1F933B" w:rsidR="006D5A85" w:rsidRPr="00A31CD0" w:rsidRDefault="006D5A85" w:rsidP="006D5A85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 xml:space="preserve">- Анар Ақылбекқызы Тұрмұхамбетова; Қарағанды медицина университетінің басқарма төрағасы-ректор </w:t>
            </w:r>
            <w:r w:rsidRPr="00A31CD0">
              <w:rPr>
                <w:lang w:val="kk-KZ"/>
              </w:rPr>
              <w:t>міндетін атқарушы</w:t>
            </w:r>
            <w:r w:rsidRPr="00A31CD0">
              <w:rPr>
                <w:lang w:val="kk-KZ"/>
              </w:rPr>
              <w:t>, стратегиялық даму және ғылым жөніндегі проректор</w:t>
            </w:r>
          </w:p>
        </w:tc>
      </w:tr>
      <w:tr w:rsidR="006D5A85" w:rsidRPr="00A31CD0" w14:paraId="5320412E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33203923" w14:textId="3041558C" w:rsidR="006D5A85" w:rsidRPr="00A31CD0" w:rsidRDefault="006D5A85" w:rsidP="006D5A85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9:30 - 10:30</w:t>
            </w:r>
          </w:p>
        </w:tc>
        <w:tc>
          <w:tcPr>
            <w:tcW w:w="2280" w:type="pct"/>
          </w:tcPr>
          <w:p w14:paraId="14DD5B50" w14:textId="76450B26" w:rsidR="006D5A85" w:rsidRPr="00A31CD0" w:rsidRDefault="006D5A85" w:rsidP="006D5A85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kk-KZ"/>
              </w:rPr>
            </w:pPr>
            <w:r w:rsidRPr="00A31CD0">
              <w:rPr>
                <w:lang w:val="kk-KZ"/>
              </w:rPr>
              <w:t>Бағдарлама және қатысушыларды таныстыру</w:t>
            </w:r>
          </w:p>
        </w:tc>
        <w:tc>
          <w:tcPr>
            <w:tcW w:w="1851" w:type="pct"/>
          </w:tcPr>
          <w:p w14:paraId="0B04D306" w14:textId="4AAA3742" w:rsidR="006D5A85" w:rsidRPr="00A31CD0" w:rsidRDefault="006D5A85" w:rsidP="006D5A85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kk-KZ"/>
              </w:rPr>
            </w:pPr>
            <w:r w:rsidRPr="00A31CD0">
              <w:rPr>
                <w:lang w:val="kk-KZ"/>
              </w:rPr>
              <w:t>- Йоханна Хейкиля; JAMK қолданбалы ғылымдар университеті</w:t>
            </w:r>
          </w:p>
        </w:tc>
      </w:tr>
      <w:tr w:rsidR="006D5A85" w:rsidRPr="00A31CD0" w14:paraId="69DFF04C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17715DCD" w14:textId="6577DD4C" w:rsidR="006D5A85" w:rsidRPr="00A31CD0" w:rsidRDefault="006D5A85" w:rsidP="006D5A85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10:30 - 10:45</w:t>
            </w:r>
          </w:p>
        </w:tc>
        <w:tc>
          <w:tcPr>
            <w:tcW w:w="4131" w:type="pct"/>
            <w:gridSpan w:val="2"/>
            <w:shd w:val="clear" w:color="auto" w:fill="D9D9D9" w:themeFill="background1" w:themeFillShade="D9"/>
          </w:tcPr>
          <w:p w14:paraId="73283E03" w14:textId="1A674FEF" w:rsidR="006D5A85" w:rsidRPr="00A31CD0" w:rsidRDefault="006D5A85" w:rsidP="006D5A85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kk-KZ"/>
              </w:rPr>
            </w:pPr>
            <w:r w:rsidRPr="00A31CD0">
              <w:rPr>
                <w:lang w:val="kk-KZ"/>
              </w:rPr>
              <w:t>Кофе брейк</w:t>
            </w:r>
          </w:p>
        </w:tc>
      </w:tr>
      <w:tr w:rsidR="00A31CD0" w:rsidRPr="00A31CD0" w14:paraId="6C435DD9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4F129383" w14:textId="1A56EB22" w:rsidR="00A31CD0" w:rsidRPr="00A31CD0" w:rsidRDefault="00A31CD0" w:rsidP="00A31CD0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10:45 - 12.15</w:t>
            </w:r>
          </w:p>
        </w:tc>
        <w:tc>
          <w:tcPr>
            <w:tcW w:w="2280" w:type="pct"/>
          </w:tcPr>
          <w:p w14:paraId="16B1E4C1" w14:textId="2366B820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  <w:lang w:val="kk-KZ"/>
              </w:rPr>
            </w:pPr>
            <w:r w:rsidRPr="00A31CD0">
              <w:rPr>
                <w:lang w:val="kk-KZ"/>
              </w:rPr>
              <w:t>Қызметті жобалау әдістемесі және процесі</w:t>
            </w:r>
          </w:p>
        </w:tc>
        <w:tc>
          <w:tcPr>
            <w:tcW w:w="1851" w:type="pct"/>
          </w:tcPr>
          <w:p w14:paraId="41A183A0" w14:textId="35BA7856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kk-KZ"/>
              </w:rPr>
            </w:pPr>
            <w:r w:rsidRPr="00A31CD0">
              <w:rPr>
                <w:lang w:val="kk-KZ"/>
              </w:rPr>
              <w:t>Йоханна Хейккиля</w:t>
            </w:r>
          </w:p>
        </w:tc>
      </w:tr>
      <w:tr w:rsidR="00A31CD0" w:rsidRPr="00A31CD0" w14:paraId="0C1E138A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6F744E08" w14:textId="138736E5" w:rsidR="00A31CD0" w:rsidRPr="00A31CD0" w:rsidRDefault="00A31CD0" w:rsidP="00A31CD0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12.15 - 13:00</w:t>
            </w:r>
          </w:p>
        </w:tc>
        <w:tc>
          <w:tcPr>
            <w:tcW w:w="2280" w:type="pct"/>
          </w:tcPr>
          <w:p w14:paraId="5BE28104" w14:textId="766D67F4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  <w:lang w:val="kk-KZ"/>
              </w:rPr>
            </w:pPr>
            <w:r w:rsidRPr="00A31CD0">
              <w:rPr>
                <w:lang w:val="kk-KZ"/>
              </w:rPr>
              <w:t>(1-дәріс)</w:t>
            </w:r>
          </w:p>
        </w:tc>
        <w:tc>
          <w:tcPr>
            <w:tcW w:w="1851" w:type="pct"/>
          </w:tcPr>
          <w:p w14:paraId="1B7C56E3" w14:textId="2686632A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kk-KZ"/>
              </w:rPr>
            </w:pPr>
            <w:r w:rsidRPr="00A31CD0">
              <w:rPr>
                <w:lang w:val="kk-KZ"/>
              </w:rPr>
              <w:t>Хейккиля и Тюрвяйнен и Блажевичене</w:t>
            </w:r>
          </w:p>
        </w:tc>
      </w:tr>
      <w:tr w:rsidR="006D5A85" w:rsidRPr="00A31CD0" w14:paraId="5D0A27A3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5A19C0D5" w14:textId="3701FEDE" w:rsidR="006D5A85" w:rsidRPr="00A31CD0" w:rsidRDefault="006D5A85" w:rsidP="006D5A85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13:00 - 14:00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2907A224" w14:textId="71516148" w:rsidR="006D5A85" w:rsidRPr="00A31CD0" w:rsidRDefault="006D5A85" w:rsidP="006D5A85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  <w:lang w:val="kk-KZ"/>
              </w:rPr>
            </w:pPr>
            <w:r w:rsidRPr="00A31CD0">
              <w:rPr>
                <w:lang w:val="kk-KZ"/>
              </w:rPr>
              <w:t>Топтық жұмыс / Талқылау</w:t>
            </w:r>
          </w:p>
        </w:tc>
        <w:tc>
          <w:tcPr>
            <w:tcW w:w="1851" w:type="pct"/>
          </w:tcPr>
          <w:p w14:paraId="24E41519" w14:textId="77777777" w:rsidR="006D5A85" w:rsidRPr="00A31CD0" w:rsidRDefault="006D5A85" w:rsidP="006D5A85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kk-KZ"/>
              </w:rPr>
            </w:pPr>
          </w:p>
        </w:tc>
      </w:tr>
      <w:tr w:rsidR="00A31CD0" w:rsidRPr="00A31CD0" w14:paraId="5AB5F087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352E4656" w14:textId="0DC6D85C" w:rsidR="00A31CD0" w:rsidRPr="00A31CD0" w:rsidRDefault="00A31CD0" w:rsidP="00A31CD0">
            <w:pPr>
              <w:pStyle w:val="Tablenormal"/>
              <w:ind w:firstLine="0"/>
              <w:rPr>
                <w:szCs w:val="20"/>
                <w:lang w:val="kk-KZ"/>
              </w:rPr>
            </w:pPr>
            <w:bookmarkStart w:id="1" w:name="_Hlk83644251"/>
            <w:r w:rsidRPr="00A31CD0">
              <w:rPr>
                <w:szCs w:val="20"/>
                <w:lang w:val="kk-KZ"/>
              </w:rPr>
              <w:t>14:00 - 15:00</w:t>
            </w:r>
          </w:p>
        </w:tc>
        <w:tc>
          <w:tcPr>
            <w:tcW w:w="2280" w:type="pct"/>
          </w:tcPr>
          <w:p w14:paraId="4B4D1F51" w14:textId="66994D9D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  <w:lang w:val="kk-KZ"/>
              </w:rPr>
            </w:pPr>
            <w:r w:rsidRPr="00A31CD0">
              <w:rPr>
                <w:lang w:val="kk-KZ"/>
              </w:rPr>
              <w:t>Түскі тамақ уақыты</w:t>
            </w:r>
          </w:p>
        </w:tc>
        <w:tc>
          <w:tcPr>
            <w:tcW w:w="1851" w:type="pct"/>
          </w:tcPr>
          <w:p w14:paraId="68B74A9A" w14:textId="2BE16C81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kk-KZ"/>
              </w:rPr>
            </w:pPr>
            <w:r w:rsidRPr="00A31CD0">
              <w:rPr>
                <w:lang w:val="kk-KZ"/>
              </w:rPr>
              <w:t>Лизбет Фагерстрём</w:t>
            </w:r>
          </w:p>
        </w:tc>
      </w:tr>
      <w:tr w:rsidR="00A31CD0" w:rsidRPr="00A31CD0" w14:paraId="376AC188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0721F043" w14:textId="0C715594" w:rsidR="00A31CD0" w:rsidRPr="00A31CD0" w:rsidRDefault="00A31CD0" w:rsidP="00A31CD0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15:00 - 15:30</w:t>
            </w:r>
          </w:p>
        </w:tc>
        <w:tc>
          <w:tcPr>
            <w:tcW w:w="2280" w:type="pct"/>
          </w:tcPr>
          <w:p w14:paraId="3C0AE952" w14:textId="0F9638A0" w:rsidR="00A31CD0" w:rsidRPr="00A31CD0" w:rsidRDefault="00A31CD0" w:rsidP="00A31CD0">
            <w:pPr>
              <w:pStyle w:val="Tablenormal"/>
              <w:tabs>
                <w:tab w:val="left" w:pos="1386"/>
              </w:tabs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  <w:lang w:val="kk-KZ"/>
              </w:rPr>
            </w:pPr>
            <w:r w:rsidRPr="00A31CD0">
              <w:rPr>
                <w:lang w:val="kk-KZ"/>
              </w:rPr>
              <w:t>Ашылу (2-дәріс)</w:t>
            </w:r>
          </w:p>
        </w:tc>
        <w:tc>
          <w:tcPr>
            <w:tcW w:w="1851" w:type="pct"/>
          </w:tcPr>
          <w:p w14:paraId="09A5C45C" w14:textId="2FA8C11C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kk-KZ"/>
              </w:rPr>
            </w:pPr>
            <w:r w:rsidRPr="00A31CD0">
              <w:rPr>
                <w:lang w:val="kk-KZ"/>
              </w:rPr>
              <w:t>Лизбет Фагерстрём</w:t>
            </w:r>
          </w:p>
        </w:tc>
      </w:tr>
      <w:bookmarkEnd w:id="1"/>
      <w:tr w:rsidR="006D5A85" w:rsidRPr="00A31CD0" w14:paraId="47EE3C10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700CA729" w14:textId="4EC28D52" w:rsidR="006D5A85" w:rsidRPr="00A31CD0" w:rsidRDefault="006D5A85" w:rsidP="006D5A85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15:30 - 16:00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3075D0FF" w14:textId="01D78679" w:rsidR="006D5A85" w:rsidRPr="00A31CD0" w:rsidRDefault="00A31CD0" w:rsidP="006D5A85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  <w:lang w:val="kk-KZ"/>
              </w:rPr>
            </w:pPr>
            <w:r w:rsidRPr="00A31CD0">
              <w:rPr>
                <w:lang w:val="kk-KZ"/>
              </w:rPr>
              <w:t>Мейіргер</w:t>
            </w:r>
            <w:r w:rsidR="006D5A85" w:rsidRPr="00A31CD0">
              <w:rPr>
                <w:lang w:val="kk-KZ"/>
              </w:rPr>
              <w:t xml:space="preserve"> ісін дамытуда сервистік дизайнды қолдану мысалы (дәріс 3)</w:t>
            </w:r>
          </w:p>
        </w:tc>
        <w:tc>
          <w:tcPr>
            <w:tcW w:w="1851" w:type="pct"/>
          </w:tcPr>
          <w:p w14:paraId="32DF9F47" w14:textId="77777777" w:rsidR="006D5A85" w:rsidRPr="00A31CD0" w:rsidRDefault="006D5A85" w:rsidP="006D5A85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kk-KZ"/>
              </w:rPr>
            </w:pPr>
          </w:p>
        </w:tc>
      </w:tr>
      <w:tr w:rsidR="006D5A85" w:rsidRPr="00A31CD0" w14:paraId="033E182C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36C4EF73" w14:textId="2D5A5F35" w:rsidR="006D5A85" w:rsidRPr="00A31CD0" w:rsidRDefault="006D5A85" w:rsidP="006D5A85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16:00 - 17: 00</w:t>
            </w:r>
          </w:p>
        </w:tc>
        <w:tc>
          <w:tcPr>
            <w:tcW w:w="2280" w:type="pct"/>
          </w:tcPr>
          <w:p w14:paraId="3C22D1D7" w14:textId="3B082BA5" w:rsidR="006D5A85" w:rsidRPr="00A31CD0" w:rsidRDefault="006D5A85" w:rsidP="006D5A85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  <w:lang w:val="kk-KZ"/>
              </w:rPr>
            </w:pPr>
            <w:r w:rsidRPr="00A31CD0">
              <w:rPr>
                <w:lang w:val="kk-KZ"/>
              </w:rPr>
              <w:t>Кофе брейк</w:t>
            </w:r>
          </w:p>
        </w:tc>
        <w:tc>
          <w:tcPr>
            <w:tcW w:w="1851" w:type="pct"/>
          </w:tcPr>
          <w:p w14:paraId="1ED8EE63" w14:textId="2C252972" w:rsidR="006D5A85" w:rsidRPr="00A31CD0" w:rsidRDefault="00A31CD0" w:rsidP="006D5A85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Хейккиля и Тюрвяйнен и Блажевичене</w:t>
            </w:r>
          </w:p>
        </w:tc>
      </w:tr>
      <w:tr w:rsidR="00660856" w:rsidRPr="00A31CD0" w14:paraId="5261F6E8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78E05D23" w14:textId="1386D5D7" w:rsidR="00660856" w:rsidRPr="00A31CD0" w:rsidRDefault="00A31CD0" w:rsidP="00660856">
            <w:pPr>
              <w:ind w:firstLine="0"/>
              <w:jc w:val="center"/>
              <w:rPr>
                <w:lang w:val="kk-KZ"/>
              </w:rPr>
            </w:pPr>
            <w:bookmarkStart w:id="2" w:name="_Hlk82431266"/>
            <w:r w:rsidRPr="00A31CD0">
              <w:rPr>
                <w:color w:val="FFFFFF" w:themeColor="background1"/>
                <w:sz w:val="28"/>
                <w:lang w:val="kk-KZ"/>
              </w:rPr>
              <w:t>2-күн, сейсенбі 7 желтоқсан</w:t>
            </w:r>
          </w:p>
        </w:tc>
      </w:tr>
      <w:tr w:rsidR="00A31CD0" w:rsidRPr="00A31CD0" w14:paraId="6DCD59CA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134A1167" w14:textId="687DA6EC" w:rsidR="00A31CD0" w:rsidRPr="00A31CD0" w:rsidRDefault="00A31CD0" w:rsidP="00A31CD0">
            <w:pPr>
              <w:pStyle w:val="Tableheading"/>
              <w:rPr>
                <w:b/>
                <w:color w:val="1F497D" w:themeColor="text2"/>
                <w:lang w:val="kk-KZ"/>
              </w:rPr>
            </w:pPr>
            <w:r w:rsidRPr="00A31CD0">
              <w:rPr>
                <w:b/>
                <w:color w:val="1F497D" w:themeColor="text2"/>
                <w:sz w:val="20"/>
                <w:szCs w:val="20"/>
                <w:lang w:val="kk-KZ"/>
              </w:rPr>
              <w:t>Уақыт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1B8A5E35" w14:textId="4D9897F8" w:rsidR="00A31CD0" w:rsidRPr="00A31CD0" w:rsidRDefault="00A31CD0" w:rsidP="00A31CD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lang w:val="kk-KZ"/>
              </w:rPr>
            </w:pPr>
            <w:r w:rsidRPr="00A31CD0">
              <w:rPr>
                <w:color w:val="1F497D" w:themeColor="text2"/>
                <w:sz w:val="20"/>
                <w:szCs w:val="20"/>
                <w:lang w:val="kk-KZ"/>
              </w:rPr>
              <w:t>Тақырыптары</w:t>
            </w:r>
          </w:p>
        </w:tc>
        <w:tc>
          <w:tcPr>
            <w:tcW w:w="1851" w:type="pct"/>
            <w:shd w:val="clear" w:color="auto" w:fill="D9D9D9" w:themeFill="background1" w:themeFillShade="D9"/>
          </w:tcPr>
          <w:p w14:paraId="264CDD2A" w14:textId="25CC8BDC" w:rsidR="00A31CD0" w:rsidRPr="00A31CD0" w:rsidRDefault="00A31CD0" w:rsidP="00A31CD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lang w:val="kk-KZ"/>
              </w:rPr>
            </w:pPr>
            <w:r w:rsidRPr="00A31CD0">
              <w:rPr>
                <w:color w:val="1F497D" w:themeColor="text2"/>
                <w:sz w:val="20"/>
                <w:szCs w:val="20"/>
                <w:lang w:val="kk-KZ"/>
              </w:rPr>
              <w:t>Спикерлер</w:t>
            </w:r>
          </w:p>
        </w:tc>
      </w:tr>
      <w:bookmarkEnd w:id="2"/>
      <w:tr w:rsidR="00A31CD0" w:rsidRPr="00A31CD0" w14:paraId="7DFC8CDE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9FA89CC" w14:textId="2F53194F" w:rsidR="00A31CD0" w:rsidRPr="00A31CD0" w:rsidRDefault="00A31CD0" w:rsidP="00A31CD0">
            <w:pPr>
              <w:ind w:firstLine="0"/>
              <w:jc w:val="center"/>
              <w:rPr>
                <w:bCs/>
                <w:sz w:val="20"/>
                <w:szCs w:val="20"/>
                <w:lang w:val="kk-KZ"/>
              </w:rPr>
            </w:pPr>
            <w:r w:rsidRPr="00A31CD0">
              <w:rPr>
                <w:bCs/>
                <w:sz w:val="20"/>
                <w:szCs w:val="20"/>
                <w:lang w:val="kk-KZ"/>
              </w:rPr>
              <w:t>9:00 - 10:30</w:t>
            </w:r>
          </w:p>
        </w:tc>
        <w:tc>
          <w:tcPr>
            <w:tcW w:w="2280" w:type="pct"/>
          </w:tcPr>
          <w:p w14:paraId="1B855B36" w14:textId="592247C5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Ашылу ауруханада үш шағын топта жалғасты</w:t>
            </w:r>
          </w:p>
        </w:tc>
        <w:tc>
          <w:tcPr>
            <w:tcW w:w="1851" w:type="pct"/>
          </w:tcPr>
          <w:p w14:paraId="6608E315" w14:textId="6800AA72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Хейккиля и Тюрвяйнен и Блажевичене</w:t>
            </w:r>
          </w:p>
        </w:tc>
      </w:tr>
      <w:tr w:rsidR="00A31CD0" w:rsidRPr="00A31CD0" w14:paraId="55168B78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77623753" w14:textId="7E48119D" w:rsidR="00A31CD0" w:rsidRPr="00A31CD0" w:rsidRDefault="00A31CD0" w:rsidP="00A31CD0">
            <w:pPr>
              <w:ind w:firstLine="0"/>
              <w:jc w:val="center"/>
              <w:rPr>
                <w:bCs/>
                <w:sz w:val="20"/>
                <w:szCs w:val="20"/>
                <w:lang w:val="kk-KZ"/>
              </w:rPr>
            </w:pPr>
            <w:r w:rsidRPr="00A31CD0">
              <w:rPr>
                <w:bCs/>
                <w:sz w:val="20"/>
                <w:szCs w:val="20"/>
                <w:lang w:val="kk-KZ"/>
              </w:rPr>
              <w:t>10:30 - 10:45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0DF15F85" w14:textId="0B3C97ED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Кофе брейк</w:t>
            </w:r>
          </w:p>
        </w:tc>
        <w:tc>
          <w:tcPr>
            <w:tcW w:w="1851" w:type="pct"/>
          </w:tcPr>
          <w:p w14:paraId="7FEA283C" w14:textId="77777777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</w:tr>
      <w:tr w:rsidR="00A31CD0" w:rsidRPr="00A31CD0" w14:paraId="4B7F1EA2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5CF1563B" w14:textId="2337C397" w:rsidR="00A31CD0" w:rsidRPr="00A31CD0" w:rsidRDefault="00A31CD0" w:rsidP="00A31CD0">
            <w:pPr>
              <w:ind w:firstLine="0"/>
              <w:jc w:val="center"/>
              <w:rPr>
                <w:bCs/>
                <w:sz w:val="20"/>
                <w:szCs w:val="20"/>
                <w:lang w:val="kk-KZ"/>
              </w:rPr>
            </w:pPr>
            <w:r w:rsidRPr="00A31CD0">
              <w:rPr>
                <w:bCs/>
                <w:sz w:val="20"/>
                <w:szCs w:val="20"/>
                <w:lang w:val="kk-KZ"/>
              </w:rPr>
              <w:t>10:45 - 13:00</w:t>
            </w:r>
          </w:p>
        </w:tc>
        <w:tc>
          <w:tcPr>
            <w:tcW w:w="2280" w:type="pct"/>
          </w:tcPr>
          <w:p w14:paraId="3185F4E5" w14:textId="59FB4D4A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Ашылу жалғасты</w:t>
            </w:r>
          </w:p>
        </w:tc>
        <w:tc>
          <w:tcPr>
            <w:tcW w:w="1851" w:type="pct"/>
          </w:tcPr>
          <w:p w14:paraId="7B10B866" w14:textId="65E494D7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Хейккиля и Тюрвяйнен и Блажевичене</w:t>
            </w:r>
          </w:p>
        </w:tc>
      </w:tr>
      <w:tr w:rsidR="00A31CD0" w:rsidRPr="00A31CD0" w14:paraId="7AC291BD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66C7172C" w14:textId="74145023" w:rsidR="00A31CD0" w:rsidRPr="00A31CD0" w:rsidRDefault="00A31CD0" w:rsidP="00A31CD0">
            <w:pPr>
              <w:ind w:firstLine="0"/>
              <w:jc w:val="center"/>
              <w:rPr>
                <w:bCs/>
                <w:sz w:val="20"/>
                <w:szCs w:val="20"/>
                <w:lang w:val="kk-KZ"/>
              </w:rPr>
            </w:pPr>
            <w:r w:rsidRPr="00A31CD0">
              <w:rPr>
                <w:bCs/>
                <w:sz w:val="20"/>
                <w:szCs w:val="20"/>
                <w:lang w:val="kk-KZ"/>
              </w:rPr>
              <w:t>13:00 - 14:00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7ED0E984" w14:textId="59044149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 xml:space="preserve">Түскі ас </w:t>
            </w:r>
          </w:p>
        </w:tc>
        <w:tc>
          <w:tcPr>
            <w:tcW w:w="1851" w:type="pct"/>
          </w:tcPr>
          <w:p w14:paraId="2F9B7ACB" w14:textId="77777777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</w:tr>
      <w:tr w:rsidR="00A31CD0" w:rsidRPr="00A31CD0" w14:paraId="6CEDCB60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155DF141" w14:textId="1F0B36C7" w:rsidR="00A31CD0" w:rsidRPr="00A31CD0" w:rsidRDefault="00A31CD0" w:rsidP="00A31CD0">
            <w:pPr>
              <w:ind w:firstLine="0"/>
              <w:jc w:val="center"/>
              <w:rPr>
                <w:bCs/>
                <w:sz w:val="20"/>
                <w:szCs w:val="20"/>
                <w:lang w:val="kk-KZ"/>
              </w:rPr>
            </w:pPr>
            <w:r w:rsidRPr="00A31CD0">
              <w:rPr>
                <w:bCs/>
                <w:sz w:val="20"/>
                <w:szCs w:val="20"/>
                <w:lang w:val="kk-KZ"/>
              </w:rPr>
              <w:t>14:00 - 14:45</w:t>
            </w:r>
          </w:p>
        </w:tc>
        <w:tc>
          <w:tcPr>
            <w:tcW w:w="2280" w:type="pct"/>
          </w:tcPr>
          <w:p w14:paraId="4FFD0C2D" w14:textId="79C5757C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Ашылу жалғасты</w:t>
            </w:r>
          </w:p>
        </w:tc>
        <w:tc>
          <w:tcPr>
            <w:tcW w:w="1851" w:type="pct"/>
          </w:tcPr>
          <w:p w14:paraId="39C8F1B7" w14:textId="5BF2368C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Хейккиля и Тюрвяйнен и Блажевичене</w:t>
            </w:r>
          </w:p>
        </w:tc>
      </w:tr>
      <w:tr w:rsidR="00A31CD0" w:rsidRPr="00A31CD0" w14:paraId="432D8567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9A0102B" w14:textId="173E78A2" w:rsidR="00A31CD0" w:rsidRPr="00A31CD0" w:rsidRDefault="00A31CD0" w:rsidP="00A31CD0">
            <w:pPr>
              <w:ind w:firstLine="0"/>
              <w:jc w:val="center"/>
              <w:rPr>
                <w:bCs/>
                <w:sz w:val="20"/>
                <w:szCs w:val="20"/>
                <w:lang w:val="kk-KZ"/>
              </w:rPr>
            </w:pPr>
            <w:r w:rsidRPr="00A31CD0">
              <w:rPr>
                <w:bCs/>
                <w:sz w:val="20"/>
                <w:szCs w:val="20"/>
                <w:lang w:val="kk-KZ"/>
              </w:rPr>
              <w:t>14:45 - 15:30</w:t>
            </w:r>
          </w:p>
        </w:tc>
        <w:tc>
          <w:tcPr>
            <w:tcW w:w="2280" w:type="pct"/>
          </w:tcPr>
          <w:p w14:paraId="0C9929DA" w14:textId="5037B3B0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Ашылу жалғасы: Бір-бірінен үйрену: презентациялар</w:t>
            </w:r>
          </w:p>
        </w:tc>
        <w:tc>
          <w:tcPr>
            <w:tcW w:w="1851" w:type="pct"/>
          </w:tcPr>
          <w:p w14:paraId="6AE736C8" w14:textId="4B91D091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Хейккиля и Тюрвяйнен и Блажевичене</w:t>
            </w:r>
          </w:p>
        </w:tc>
      </w:tr>
      <w:tr w:rsidR="00A31CD0" w:rsidRPr="00A31CD0" w14:paraId="2BCAD00E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05BDB7F8" w14:textId="1E9C7571" w:rsidR="00A31CD0" w:rsidRPr="00A31CD0" w:rsidRDefault="00A31CD0" w:rsidP="00A31CD0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15:30 - 16:00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5A475832" w14:textId="752168AD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Кофе брейк</w:t>
            </w:r>
          </w:p>
        </w:tc>
        <w:tc>
          <w:tcPr>
            <w:tcW w:w="1851" w:type="pct"/>
          </w:tcPr>
          <w:p w14:paraId="7E0F4B5B" w14:textId="77777777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kk-KZ"/>
              </w:rPr>
            </w:pPr>
          </w:p>
        </w:tc>
      </w:tr>
      <w:tr w:rsidR="00A31CD0" w:rsidRPr="00A31CD0" w14:paraId="09B12CAB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54DC9525" w14:textId="43FA5881" w:rsidR="00A31CD0" w:rsidRPr="00A31CD0" w:rsidRDefault="00A31CD0" w:rsidP="00A31CD0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16:00 - 17:00</w:t>
            </w:r>
          </w:p>
        </w:tc>
        <w:tc>
          <w:tcPr>
            <w:tcW w:w="2280" w:type="pct"/>
          </w:tcPr>
          <w:p w14:paraId="2D5295DE" w14:textId="747E1245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Идеяларды құру/Анықтау (4-дәріс)</w:t>
            </w:r>
          </w:p>
        </w:tc>
        <w:tc>
          <w:tcPr>
            <w:tcW w:w="1851" w:type="pct"/>
          </w:tcPr>
          <w:p w14:paraId="544C2EED" w14:textId="19687915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Cs w:val="20"/>
                <w:lang w:val="kk-KZ"/>
              </w:rPr>
            </w:pPr>
            <w:r w:rsidRPr="00A31CD0">
              <w:rPr>
                <w:bCs/>
                <w:szCs w:val="20"/>
                <w:lang w:val="kk-KZ"/>
              </w:rPr>
              <w:t>Аурелия Блажевичене</w:t>
            </w:r>
          </w:p>
        </w:tc>
      </w:tr>
      <w:tr w:rsidR="009328D0" w:rsidRPr="00A31CD0" w14:paraId="2768F809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15D4FFE0" w14:textId="6CA44245" w:rsidR="009328D0" w:rsidRPr="00A31CD0" w:rsidRDefault="00A31CD0" w:rsidP="009328D0">
            <w:pPr>
              <w:ind w:firstLine="0"/>
              <w:jc w:val="center"/>
              <w:rPr>
                <w:lang w:val="kk-KZ"/>
              </w:rPr>
            </w:pPr>
            <w:r w:rsidRPr="00A31CD0">
              <w:rPr>
                <w:color w:val="FFFFFF" w:themeColor="background1"/>
                <w:sz w:val="28"/>
                <w:lang w:val="kk-KZ"/>
              </w:rPr>
              <w:t>2-күн, сейсенбі 7 желтоқсан</w:t>
            </w:r>
          </w:p>
        </w:tc>
      </w:tr>
      <w:tr w:rsidR="00A31CD0" w:rsidRPr="00A31CD0" w14:paraId="723810DF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01004BF0" w14:textId="2E88A803" w:rsidR="00A31CD0" w:rsidRPr="00A31CD0" w:rsidRDefault="00A31CD0" w:rsidP="00A31CD0">
            <w:pPr>
              <w:pStyle w:val="Tableheading"/>
              <w:rPr>
                <w:b/>
                <w:color w:val="1F497D" w:themeColor="text2"/>
                <w:lang w:val="kk-KZ"/>
              </w:rPr>
            </w:pPr>
            <w:r w:rsidRPr="00A31CD0">
              <w:rPr>
                <w:b/>
                <w:color w:val="1F497D" w:themeColor="text2"/>
                <w:sz w:val="20"/>
                <w:szCs w:val="20"/>
                <w:lang w:val="kk-KZ"/>
              </w:rPr>
              <w:t>Уақыт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036DE16D" w14:textId="2BFD5304" w:rsidR="00A31CD0" w:rsidRPr="00A31CD0" w:rsidRDefault="00A31CD0" w:rsidP="00A31CD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lang w:val="kk-KZ"/>
              </w:rPr>
            </w:pPr>
            <w:r w:rsidRPr="00A31CD0">
              <w:rPr>
                <w:color w:val="1F497D" w:themeColor="text2"/>
                <w:sz w:val="20"/>
                <w:szCs w:val="20"/>
                <w:lang w:val="kk-KZ"/>
              </w:rPr>
              <w:t>Тақырыптары</w:t>
            </w:r>
          </w:p>
        </w:tc>
        <w:tc>
          <w:tcPr>
            <w:tcW w:w="1851" w:type="pct"/>
            <w:shd w:val="clear" w:color="auto" w:fill="D9D9D9" w:themeFill="background1" w:themeFillShade="D9"/>
          </w:tcPr>
          <w:p w14:paraId="296DBEA9" w14:textId="695716A4" w:rsidR="00A31CD0" w:rsidRPr="00A31CD0" w:rsidRDefault="00A31CD0" w:rsidP="00A31CD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lang w:val="kk-KZ"/>
              </w:rPr>
            </w:pPr>
            <w:r w:rsidRPr="00A31CD0">
              <w:rPr>
                <w:color w:val="1F497D" w:themeColor="text2"/>
                <w:sz w:val="20"/>
                <w:szCs w:val="20"/>
                <w:lang w:val="kk-KZ"/>
              </w:rPr>
              <w:t>Спикерлер</w:t>
            </w:r>
          </w:p>
        </w:tc>
      </w:tr>
      <w:tr w:rsidR="00A31CD0" w:rsidRPr="00A31CD0" w14:paraId="115F4451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6BEC33C2" w14:textId="0CECF627" w:rsidR="00A31CD0" w:rsidRPr="00A31CD0" w:rsidRDefault="00A31CD0" w:rsidP="00A31CD0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9:00 - 10:30</w:t>
            </w:r>
          </w:p>
        </w:tc>
        <w:tc>
          <w:tcPr>
            <w:tcW w:w="2280" w:type="pct"/>
          </w:tcPr>
          <w:p w14:paraId="5F8A7B8E" w14:textId="415AD950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Үш шағын топта идеяларды қалыптастыру</w:t>
            </w:r>
          </w:p>
        </w:tc>
        <w:tc>
          <w:tcPr>
            <w:tcW w:w="1851" w:type="pct"/>
          </w:tcPr>
          <w:p w14:paraId="5EB2EDF2" w14:textId="42543494" w:rsidR="00A31CD0" w:rsidRPr="00A31CD0" w:rsidRDefault="00A31CD0" w:rsidP="00A31C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Хейккиля и Тюрвяйнен и Блажевичене</w:t>
            </w:r>
          </w:p>
        </w:tc>
      </w:tr>
      <w:tr w:rsidR="00A31CD0" w:rsidRPr="00A31CD0" w14:paraId="52E68549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4732AFBF" w14:textId="77777777" w:rsidR="00A31CD0" w:rsidRPr="00A31CD0" w:rsidRDefault="00A31CD0" w:rsidP="00A31CD0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10:30 - 10:45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7E8D0D0C" w14:textId="69C80E04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Кофе брейк</w:t>
            </w:r>
          </w:p>
        </w:tc>
        <w:tc>
          <w:tcPr>
            <w:tcW w:w="1851" w:type="pct"/>
          </w:tcPr>
          <w:p w14:paraId="043A7D53" w14:textId="77777777" w:rsidR="00A31CD0" w:rsidRPr="00A31CD0" w:rsidRDefault="00A31CD0" w:rsidP="00A31C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</w:p>
        </w:tc>
      </w:tr>
      <w:tr w:rsidR="00A31CD0" w:rsidRPr="00A31CD0" w14:paraId="043252ED" w14:textId="77777777" w:rsidTr="00A3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0941AD5" w14:textId="35EB8698" w:rsidR="00A31CD0" w:rsidRPr="00A31CD0" w:rsidRDefault="00A31CD0" w:rsidP="00A31CD0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10:45 - 13:00</w:t>
            </w:r>
          </w:p>
        </w:tc>
        <w:tc>
          <w:tcPr>
            <w:tcW w:w="2280" w:type="pct"/>
          </w:tcPr>
          <w:p w14:paraId="7CD64AFF" w14:textId="20FCEDD8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Идеяларды қалыптастыру үш шағын топта жалғасты</w:t>
            </w:r>
          </w:p>
        </w:tc>
        <w:tc>
          <w:tcPr>
            <w:tcW w:w="1851" w:type="pct"/>
          </w:tcPr>
          <w:p w14:paraId="44080EF3" w14:textId="69750162" w:rsidR="00A31CD0" w:rsidRPr="00A31CD0" w:rsidRDefault="00A31CD0" w:rsidP="00A31C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Хейккиля и Тюрвяйнен и Блажевичене</w:t>
            </w:r>
          </w:p>
        </w:tc>
      </w:tr>
      <w:tr w:rsidR="00A31CD0" w:rsidRPr="00A31CD0" w14:paraId="76212FC3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19A40EFD" w14:textId="77777777" w:rsidR="00A31CD0" w:rsidRPr="00A31CD0" w:rsidRDefault="00A31CD0" w:rsidP="00A31CD0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13:00 - 14:00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45DFBEED" w14:textId="1F4C3B99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Түскі тамақ уақыты</w:t>
            </w:r>
          </w:p>
        </w:tc>
        <w:tc>
          <w:tcPr>
            <w:tcW w:w="1851" w:type="pct"/>
          </w:tcPr>
          <w:p w14:paraId="33AC5AB9" w14:textId="77777777" w:rsidR="00A31CD0" w:rsidRPr="00A31CD0" w:rsidRDefault="00A31CD0" w:rsidP="00A31C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</w:p>
        </w:tc>
      </w:tr>
      <w:tr w:rsidR="00A31CD0" w:rsidRPr="00A31CD0" w14:paraId="3DE6485A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23253C2" w14:textId="740B553F" w:rsidR="00A31CD0" w:rsidRPr="00A31CD0" w:rsidRDefault="00A31CD0" w:rsidP="00A31CD0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14:00 - 14:30</w:t>
            </w:r>
          </w:p>
        </w:tc>
        <w:tc>
          <w:tcPr>
            <w:tcW w:w="2280" w:type="pct"/>
          </w:tcPr>
          <w:p w14:paraId="0FC42680" w14:textId="35E09340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Мейіргер ісін дамытуда сервистік дизайнды қолдану мысалы (дәріс 5)</w:t>
            </w:r>
          </w:p>
        </w:tc>
        <w:tc>
          <w:tcPr>
            <w:tcW w:w="1851" w:type="pct"/>
          </w:tcPr>
          <w:p w14:paraId="7305BB10" w14:textId="1D6BFFB2" w:rsidR="00A31CD0" w:rsidRPr="00A31CD0" w:rsidRDefault="00A31CD0" w:rsidP="00A31C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Аурелия Блажевичене</w:t>
            </w:r>
          </w:p>
        </w:tc>
      </w:tr>
      <w:tr w:rsidR="00A31CD0" w:rsidRPr="00A31CD0" w14:paraId="7E7EC601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46728221" w14:textId="615774BA" w:rsidR="00A31CD0" w:rsidRPr="00A31CD0" w:rsidRDefault="00A31CD0" w:rsidP="00A31CD0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lastRenderedPageBreak/>
              <w:t>14:30 – 15:30</w:t>
            </w:r>
          </w:p>
        </w:tc>
        <w:tc>
          <w:tcPr>
            <w:tcW w:w="2280" w:type="pct"/>
          </w:tcPr>
          <w:p w14:paraId="31F7193C" w14:textId="59A054F1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Идеяларды құру жалғастырылды (бір-бірінен үйрену)</w:t>
            </w:r>
          </w:p>
        </w:tc>
        <w:tc>
          <w:tcPr>
            <w:tcW w:w="1851" w:type="pct"/>
          </w:tcPr>
          <w:p w14:paraId="6F8FE631" w14:textId="7CC0D8A9" w:rsidR="00A31CD0" w:rsidRPr="00A31CD0" w:rsidRDefault="00A31CD0" w:rsidP="00A31C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Хейккиля и Тюрвяйнен и Блажевичене</w:t>
            </w:r>
          </w:p>
        </w:tc>
      </w:tr>
      <w:tr w:rsidR="00A31CD0" w:rsidRPr="00A31CD0" w14:paraId="2D17ABD8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607F1D41" w14:textId="77777777" w:rsidR="00A31CD0" w:rsidRPr="00A31CD0" w:rsidRDefault="00A31CD0" w:rsidP="00A31CD0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15:30 - 16:00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0792416D" w14:textId="2D4F70A5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Кофе брейк</w:t>
            </w:r>
          </w:p>
        </w:tc>
        <w:tc>
          <w:tcPr>
            <w:tcW w:w="1851" w:type="pct"/>
          </w:tcPr>
          <w:p w14:paraId="10E49AEA" w14:textId="77777777" w:rsidR="00A31CD0" w:rsidRPr="00A31CD0" w:rsidRDefault="00A31CD0" w:rsidP="00A31C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</w:p>
        </w:tc>
      </w:tr>
      <w:tr w:rsidR="00A31CD0" w:rsidRPr="00A31CD0" w14:paraId="7B64C5EB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00285716" w14:textId="42C7C1F0" w:rsidR="00A31CD0" w:rsidRPr="00A31CD0" w:rsidRDefault="00A31CD0" w:rsidP="00A31CD0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16:00 - 16:30</w:t>
            </w:r>
          </w:p>
        </w:tc>
        <w:tc>
          <w:tcPr>
            <w:tcW w:w="2280" w:type="pct"/>
          </w:tcPr>
          <w:p w14:paraId="26A1A3C3" w14:textId="4FC719F9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Идеяларды қалыптастыру үш шағын топта жалғасты</w:t>
            </w:r>
          </w:p>
        </w:tc>
        <w:tc>
          <w:tcPr>
            <w:tcW w:w="1851" w:type="pct"/>
          </w:tcPr>
          <w:p w14:paraId="22142F3C" w14:textId="23C1F8A4" w:rsidR="00A31CD0" w:rsidRPr="00A31CD0" w:rsidRDefault="00A31CD0" w:rsidP="00A31C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Хейккиля и Тюрвяйнен и Блажевичене</w:t>
            </w:r>
          </w:p>
        </w:tc>
      </w:tr>
      <w:tr w:rsidR="00A31CD0" w:rsidRPr="00A31CD0" w14:paraId="2BE5D842" w14:textId="77777777" w:rsidTr="00B6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3724AE2E" w14:textId="7F0CC4A5" w:rsidR="00A31CD0" w:rsidRPr="00A31CD0" w:rsidRDefault="00A31CD0" w:rsidP="00A31CD0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16:30 - 17:00</w:t>
            </w:r>
          </w:p>
        </w:tc>
        <w:tc>
          <w:tcPr>
            <w:tcW w:w="2280" w:type="pct"/>
          </w:tcPr>
          <w:p w14:paraId="153AFE5E" w14:textId="4B340EA8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Мейіргер ісін дамытуда сервистік дизайнды қолдану мысалы (6-дәріс)</w:t>
            </w:r>
          </w:p>
        </w:tc>
        <w:tc>
          <w:tcPr>
            <w:tcW w:w="1851" w:type="pct"/>
          </w:tcPr>
          <w:p w14:paraId="133D25F5" w14:textId="66206CDE" w:rsidR="00A31CD0" w:rsidRPr="00A31CD0" w:rsidRDefault="00A31CD0" w:rsidP="00A31C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Ханнеле Тюрвяйнен</w:t>
            </w:r>
          </w:p>
        </w:tc>
      </w:tr>
      <w:tr w:rsidR="009328D0" w:rsidRPr="00A31CD0" w14:paraId="4F040E3A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544AA761" w14:textId="7DAE070A" w:rsidR="009328D0" w:rsidRPr="00A31CD0" w:rsidRDefault="00A31CD0" w:rsidP="009328D0">
            <w:pPr>
              <w:ind w:firstLine="0"/>
              <w:jc w:val="center"/>
              <w:rPr>
                <w:lang w:val="kk-KZ"/>
              </w:rPr>
            </w:pPr>
            <w:r w:rsidRPr="00A31CD0">
              <w:rPr>
                <w:color w:val="FFFFFF" w:themeColor="background1"/>
                <w:sz w:val="28"/>
                <w:lang w:val="kk-KZ"/>
              </w:rPr>
              <w:t>4-күн, бейсенбі, 9 желтоқсан</w:t>
            </w:r>
          </w:p>
        </w:tc>
      </w:tr>
      <w:tr w:rsidR="00A31CD0" w:rsidRPr="00A31CD0" w14:paraId="7E0F87C3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69A2A6AD" w14:textId="5074E984" w:rsidR="00A31CD0" w:rsidRPr="00A31CD0" w:rsidRDefault="00A31CD0" w:rsidP="00A31CD0">
            <w:pPr>
              <w:pStyle w:val="Tableheading"/>
              <w:rPr>
                <w:b/>
                <w:color w:val="1F497D" w:themeColor="text2"/>
                <w:lang w:val="kk-KZ"/>
              </w:rPr>
            </w:pPr>
            <w:r w:rsidRPr="00A31CD0">
              <w:rPr>
                <w:b/>
                <w:color w:val="1F497D" w:themeColor="text2"/>
                <w:sz w:val="20"/>
                <w:szCs w:val="20"/>
                <w:lang w:val="kk-KZ"/>
              </w:rPr>
              <w:t>Уақыт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1FE1325C" w14:textId="233CAE95" w:rsidR="00A31CD0" w:rsidRPr="00A31CD0" w:rsidRDefault="00A31CD0" w:rsidP="00A31CD0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1F497D" w:themeColor="text2"/>
                <w:lang w:val="kk-KZ"/>
              </w:rPr>
            </w:pPr>
            <w:r w:rsidRPr="00A31CD0">
              <w:rPr>
                <w:color w:val="1F497D" w:themeColor="text2"/>
                <w:sz w:val="20"/>
                <w:szCs w:val="20"/>
                <w:lang w:val="kk-KZ"/>
              </w:rPr>
              <w:t>Тақырыптары</w:t>
            </w:r>
          </w:p>
        </w:tc>
        <w:tc>
          <w:tcPr>
            <w:tcW w:w="1851" w:type="pct"/>
            <w:shd w:val="clear" w:color="auto" w:fill="D9D9D9" w:themeFill="background1" w:themeFillShade="D9"/>
          </w:tcPr>
          <w:p w14:paraId="1D55C266" w14:textId="733312C7" w:rsidR="00A31CD0" w:rsidRPr="00A31CD0" w:rsidRDefault="00A31CD0" w:rsidP="00A31CD0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1F497D" w:themeColor="text2"/>
                <w:lang w:val="kk-KZ"/>
              </w:rPr>
            </w:pPr>
            <w:r w:rsidRPr="00A31CD0">
              <w:rPr>
                <w:color w:val="1F497D" w:themeColor="text2"/>
                <w:sz w:val="20"/>
                <w:szCs w:val="20"/>
                <w:lang w:val="kk-KZ"/>
              </w:rPr>
              <w:t>Спикерлер</w:t>
            </w:r>
          </w:p>
        </w:tc>
      </w:tr>
      <w:tr w:rsidR="00A31CD0" w:rsidRPr="00A31CD0" w14:paraId="0D264A9A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34D83356" w14:textId="575FE96A" w:rsidR="00A31CD0" w:rsidRPr="00A31CD0" w:rsidRDefault="00A31CD0" w:rsidP="00A31CD0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9:00 - 10:30</w:t>
            </w:r>
          </w:p>
        </w:tc>
        <w:tc>
          <w:tcPr>
            <w:tcW w:w="2280" w:type="pct"/>
          </w:tcPr>
          <w:p w14:paraId="65362881" w14:textId="72CC5A61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Әзірлеу/ Модельдеу (дәріс 7)</w:t>
            </w:r>
          </w:p>
        </w:tc>
        <w:tc>
          <w:tcPr>
            <w:tcW w:w="1851" w:type="pct"/>
          </w:tcPr>
          <w:p w14:paraId="69BCDAE4" w14:textId="23714059" w:rsidR="00A31CD0" w:rsidRPr="00A31CD0" w:rsidRDefault="00A31CD0" w:rsidP="00A31C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Паоло Колет</w:t>
            </w:r>
          </w:p>
        </w:tc>
      </w:tr>
      <w:tr w:rsidR="00A31CD0" w:rsidRPr="00A31CD0" w14:paraId="7B798464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675DAA80" w14:textId="77777777" w:rsidR="00A31CD0" w:rsidRPr="00A31CD0" w:rsidRDefault="00A31CD0" w:rsidP="00A31CD0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10:30 - 10:45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0F62D7E8" w14:textId="30ACB78F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Кофе брейк</w:t>
            </w:r>
          </w:p>
        </w:tc>
        <w:tc>
          <w:tcPr>
            <w:tcW w:w="1851" w:type="pct"/>
          </w:tcPr>
          <w:p w14:paraId="5E0185DE" w14:textId="77777777" w:rsidR="00A31CD0" w:rsidRPr="00A31CD0" w:rsidRDefault="00A31CD0" w:rsidP="00A31C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</w:p>
        </w:tc>
      </w:tr>
      <w:tr w:rsidR="00A31CD0" w:rsidRPr="00A31CD0" w14:paraId="5807A075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FD8DBFF" w14:textId="01EA4DF8" w:rsidR="00A31CD0" w:rsidRPr="00A31CD0" w:rsidRDefault="00A31CD0" w:rsidP="00A31CD0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10:45 - 13:00</w:t>
            </w:r>
          </w:p>
        </w:tc>
        <w:tc>
          <w:tcPr>
            <w:tcW w:w="2280" w:type="pct"/>
          </w:tcPr>
          <w:p w14:paraId="3D7CC697" w14:textId="4EA94A88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Әзірлеу/модельдеу үш шағын топта жалғасты</w:t>
            </w:r>
          </w:p>
        </w:tc>
        <w:tc>
          <w:tcPr>
            <w:tcW w:w="1851" w:type="pct"/>
          </w:tcPr>
          <w:p w14:paraId="76DB598E" w14:textId="5213F066" w:rsidR="00A31CD0" w:rsidRPr="00A31CD0" w:rsidRDefault="00A31CD0" w:rsidP="00A31C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Хейккиля и Тюрвяйнен и Блажевичене</w:t>
            </w:r>
          </w:p>
        </w:tc>
      </w:tr>
      <w:tr w:rsidR="00A31CD0" w:rsidRPr="00A31CD0" w14:paraId="41A9CEB1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37A39CB8" w14:textId="77777777" w:rsidR="00A31CD0" w:rsidRPr="00A31CD0" w:rsidRDefault="00A31CD0" w:rsidP="00A31CD0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13:00 - 14:00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1AC00E1F" w14:textId="5A580178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Түскі тамақ уақыты</w:t>
            </w:r>
          </w:p>
        </w:tc>
        <w:tc>
          <w:tcPr>
            <w:tcW w:w="1851" w:type="pct"/>
          </w:tcPr>
          <w:p w14:paraId="54EA757B" w14:textId="77777777" w:rsidR="00A31CD0" w:rsidRPr="00A31CD0" w:rsidRDefault="00A31CD0" w:rsidP="00A31C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</w:p>
        </w:tc>
      </w:tr>
      <w:tr w:rsidR="00A31CD0" w:rsidRPr="00A31CD0" w14:paraId="5920CBA1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2A6B426E" w14:textId="5439158E" w:rsidR="00A31CD0" w:rsidRPr="00A31CD0" w:rsidRDefault="00A31CD0" w:rsidP="00A31CD0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14:00 - 14:30</w:t>
            </w:r>
          </w:p>
        </w:tc>
        <w:tc>
          <w:tcPr>
            <w:tcW w:w="2280" w:type="pct"/>
          </w:tcPr>
          <w:p w14:paraId="6FE03F8A" w14:textId="0BAB178A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Мейіргер ісін дамытуда сервистік дизайнды қолдану мысалы (дәріс 8)</w:t>
            </w:r>
          </w:p>
        </w:tc>
        <w:tc>
          <w:tcPr>
            <w:tcW w:w="1851" w:type="pct"/>
          </w:tcPr>
          <w:p w14:paraId="08F27936" w14:textId="52DFA988" w:rsidR="00A31CD0" w:rsidRPr="00A31CD0" w:rsidRDefault="00A31CD0" w:rsidP="00A31C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Паоло Колет</w:t>
            </w:r>
          </w:p>
        </w:tc>
      </w:tr>
      <w:tr w:rsidR="00A31CD0" w:rsidRPr="00A31CD0" w14:paraId="5D1C591E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5A30D679" w14:textId="77E6BF54" w:rsidR="00A31CD0" w:rsidRPr="00A31CD0" w:rsidRDefault="00A31CD0" w:rsidP="00A31CD0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14.30 - 15.30</w:t>
            </w:r>
          </w:p>
        </w:tc>
        <w:tc>
          <w:tcPr>
            <w:tcW w:w="2280" w:type="pct"/>
          </w:tcPr>
          <w:p w14:paraId="1EA0CAE2" w14:textId="624A6EC5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Әзірлеу/модельдеу жалғасты</w:t>
            </w:r>
          </w:p>
        </w:tc>
        <w:tc>
          <w:tcPr>
            <w:tcW w:w="1851" w:type="pct"/>
          </w:tcPr>
          <w:p w14:paraId="1993FB4C" w14:textId="5EC324E6" w:rsidR="00A31CD0" w:rsidRPr="00A31CD0" w:rsidRDefault="00A31CD0" w:rsidP="00A31C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Хейккиля и Тюрвяйнен и Блажевичене</w:t>
            </w:r>
          </w:p>
        </w:tc>
      </w:tr>
      <w:tr w:rsidR="00A31CD0" w:rsidRPr="00A31CD0" w14:paraId="75F21088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2393AAD1" w14:textId="77777777" w:rsidR="00A31CD0" w:rsidRPr="00A31CD0" w:rsidRDefault="00A31CD0" w:rsidP="00A31CD0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15:30 - 16:00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730CE25F" w14:textId="79B954FA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Кофе брейк</w:t>
            </w:r>
          </w:p>
        </w:tc>
        <w:tc>
          <w:tcPr>
            <w:tcW w:w="1851" w:type="pct"/>
          </w:tcPr>
          <w:p w14:paraId="50555D88" w14:textId="77777777" w:rsidR="00A31CD0" w:rsidRPr="00A31CD0" w:rsidRDefault="00A31CD0" w:rsidP="00A31C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</w:p>
        </w:tc>
      </w:tr>
      <w:tr w:rsidR="00A31CD0" w:rsidRPr="00A31CD0" w14:paraId="7595EB6D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62712159" w14:textId="34F942FD" w:rsidR="00A31CD0" w:rsidRPr="00A31CD0" w:rsidRDefault="00A31CD0" w:rsidP="00A31CD0">
            <w:pPr>
              <w:pStyle w:val="Tablenormal"/>
              <w:ind w:firstLine="0"/>
              <w:rPr>
                <w:szCs w:val="20"/>
                <w:lang w:val="kk-KZ"/>
              </w:rPr>
            </w:pPr>
            <w:r w:rsidRPr="00A31CD0">
              <w:rPr>
                <w:szCs w:val="20"/>
                <w:lang w:val="kk-KZ"/>
              </w:rPr>
              <w:t>16:00 – 17:00</w:t>
            </w:r>
          </w:p>
        </w:tc>
        <w:tc>
          <w:tcPr>
            <w:tcW w:w="2280" w:type="pct"/>
          </w:tcPr>
          <w:p w14:paraId="29193B8F" w14:textId="0CECD769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Әзірлеу/модельдеу үш шағын топта жалғасты</w:t>
            </w:r>
          </w:p>
        </w:tc>
        <w:tc>
          <w:tcPr>
            <w:tcW w:w="1851" w:type="pct"/>
          </w:tcPr>
          <w:p w14:paraId="480EA9D3" w14:textId="1FF90EDF" w:rsidR="00A31CD0" w:rsidRPr="00A31CD0" w:rsidRDefault="00A31CD0" w:rsidP="00A31C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Хейккиля и Тюрвяйнен и Блажевичене</w:t>
            </w:r>
          </w:p>
        </w:tc>
      </w:tr>
      <w:tr w:rsidR="009328D0" w:rsidRPr="00A31CD0" w14:paraId="23306A78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1375A465" w14:textId="3DA400D7" w:rsidR="009328D0" w:rsidRPr="00A31CD0" w:rsidRDefault="00A31CD0" w:rsidP="00A31CD0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A31CD0">
              <w:rPr>
                <w:color w:val="FFFFFF" w:themeColor="background1"/>
                <w:sz w:val="28"/>
                <w:lang w:val="kk-KZ"/>
              </w:rPr>
              <w:t>5-күн, жұма 10 желтоқсан</w:t>
            </w:r>
          </w:p>
        </w:tc>
      </w:tr>
      <w:tr w:rsidR="00A31CD0" w:rsidRPr="00A31CD0" w14:paraId="52F5A647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137144C7" w14:textId="437B0E55" w:rsidR="00A31CD0" w:rsidRPr="00A31CD0" w:rsidRDefault="00A31CD0" w:rsidP="00A31CD0">
            <w:pPr>
              <w:pStyle w:val="Tableheading"/>
              <w:rPr>
                <w:b/>
                <w:color w:val="1F497D" w:themeColor="text2"/>
                <w:lang w:val="kk-KZ"/>
              </w:rPr>
            </w:pPr>
            <w:r w:rsidRPr="00A31CD0">
              <w:rPr>
                <w:b/>
                <w:color w:val="1F497D" w:themeColor="text2"/>
                <w:sz w:val="20"/>
                <w:szCs w:val="20"/>
                <w:lang w:val="kk-KZ"/>
              </w:rPr>
              <w:t>Уақыт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7B684F32" w14:textId="07B7347E" w:rsidR="00A31CD0" w:rsidRPr="00A31CD0" w:rsidRDefault="00A31CD0" w:rsidP="00A31CD0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1F497D" w:themeColor="text2"/>
                <w:lang w:val="kk-KZ"/>
              </w:rPr>
            </w:pPr>
            <w:r w:rsidRPr="00A31CD0">
              <w:rPr>
                <w:color w:val="1F497D" w:themeColor="text2"/>
                <w:sz w:val="20"/>
                <w:szCs w:val="20"/>
                <w:lang w:val="kk-KZ"/>
              </w:rPr>
              <w:t>Тақырыптары</w:t>
            </w:r>
          </w:p>
        </w:tc>
        <w:tc>
          <w:tcPr>
            <w:tcW w:w="1851" w:type="pct"/>
            <w:shd w:val="clear" w:color="auto" w:fill="D9D9D9" w:themeFill="background1" w:themeFillShade="D9"/>
          </w:tcPr>
          <w:p w14:paraId="6BB32740" w14:textId="41E67E0D" w:rsidR="00A31CD0" w:rsidRPr="00A31CD0" w:rsidRDefault="00A31CD0" w:rsidP="00A31C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Спикерлер</w:t>
            </w:r>
          </w:p>
        </w:tc>
      </w:tr>
      <w:tr w:rsidR="00A31CD0" w:rsidRPr="00A31CD0" w14:paraId="6BC4B8DC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34F8DE84" w14:textId="00ECA135" w:rsidR="00A31CD0" w:rsidRPr="00A31CD0" w:rsidRDefault="00A31CD0" w:rsidP="00A31CD0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9:00 - 10:30</w:t>
            </w:r>
          </w:p>
        </w:tc>
        <w:tc>
          <w:tcPr>
            <w:tcW w:w="2280" w:type="pct"/>
          </w:tcPr>
          <w:p w14:paraId="4A7D36EF" w14:textId="43E896D3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Әзірлеу/ Модельдеу Барлығымен бөлісу, презентациялар</w:t>
            </w:r>
          </w:p>
        </w:tc>
        <w:tc>
          <w:tcPr>
            <w:tcW w:w="1851" w:type="pct"/>
          </w:tcPr>
          <w:p w14:paraId="40B14584" w14:textId="422D4EF1" w:rsidR="00A31CD0" w:rsidRPr="00A31CD0" w:rsidRDefault="00A31CD0" w:rsidP="00A31C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Хейккиля и Тюрвяйнен и Блажевичене</w:t>
            </w:r>
          </w:p>
        </w:tc>
      </w:tr>
      <w:tr w:rsidR="00A31CD0" w:rsidRPr="00A31CD0" w14:paraId="68AE19A5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00AD5454" w14:textId="05EA372B" w:rsidR="00A31CD0" w:rsidRPr="00A31CD0" w:rsidRDefault="00A31CD0" w:rsidP="00A31CD0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10:30 - 11:00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1488CC0C" w14:textId="08309D67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Кофе брейк</w:t>
            </w:r>
          </w:p>
        </w:tc>
        <w:tc>
          <w:tcPr>
            <w:tcW w:w="1851" w:type="pct"/>
          </w:tcPr>
          <w:p w14:paraId="5F089E4F" w14:textId="77777777" w:rsidR="00A31CD0" w:rsidRPr="00A31CD0" w:rsidRDefault="00A31CD0" w:rsidP="00A31C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</w:p>
        </w:tc>
      </w:tr>
      <w:tr w:rsidR="00A31CD0" w:rsidRPr="00A31CD0" w14:paraId="7C822D38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A1AC879" w14:textId="66946B8D" w:rsidR="00A31CD0" w:rsidRPr="00A31CD0" w:rsidRDefault="00A31CD0" w:rsidP="00A31CD0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11:00 - 13:00</w:t>
            </w:r>
          </w:p>
        </w:tc>
        <w:tc>
          <w:tcPr>
            <w:tcW w:w="2280" w:type="pct"/>
          </w:tcPr>
          <w:p w14:paraId="7089BB9F" w14:textId="18790B7E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Өткізу (9-дәріс)</w:t>
            </w:r>
          </w:p>
        </w:tc>
        <w:tc>
          <w:tcPr>
            <w:tcW w:w="1851" w:type="pct"/>
          </w:tcPr>
          <w:p w14:paraId="6EEFB1BA" w14:textId="0711C800" w:rsidR="00A31CD0" w:rsidRPr="00A31CD0" w:rsidRDefault="00A31CD0" w:rsidP="00A31C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Тора Хафштейндоттир</w:t>
            </w:r>
          </w:p>
        </w:tc>
      </w:tr>
      <w:tr w:rsidR="00A31CD0" w:rsidRPr="00A31CD0" w14:paraId="4BB64CA7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290DB8E7" w14:textId="77777777" w:rsidR="00A31CD0" w:rsidRPr="00A31CD0" w:rsidRDefault="00A31CD0" w:rsidP="00A31CD0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13:00 - 14:00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0E7B3DA1" w14:textId="49AAA984" w:rsidR="00A31CD0" w:rsidRPr="00A31CD0" w:rsidRDefault="00A31CD0" w:rsidP="00A31CD0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>
              <w:rPr>
                <w:lang w:val="kk-KZ"/>
              </w:rPr>
              <w:t>Мейіргер</w:t>
            </w:r>
            <w:r w:rsidRPr="00A31CD0">
              <w:rPr>
                <w:lang w:val="kk-KZ"/>
              </w:rPr>
              <w:t xml:space="preserve"> ісін дамытуда сервистік дизайнды қолдану мысалы (10-дәріс)</w:t>
            </w:r>
          </w:p>
        </w:tc>
        <w:tc>
          <w:tcPr>
            <w:tcW w:w="1851" w:type="pct"/>
          </w:tcPr>
          <w:p w14:paraId="28F7F672" w14:textId="77777777" w:rsidR="00A31CD0" w:rsidRPr="00A31CD0" w:rsidRDefault="00A31CD0" w:rsidP="00A31C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</w:p>
        </w:tc>
      </w:tr>
      <w:tr w:rsidR="00A31CD0" w:rsidRPr="00A31CD0" w14:paraId="311ED7B4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15D91EEF" w14:textId="4878D28F" w:rsidR="00A31CD0" w:rsidRPr="00A31CD0" w:rsidRDefault="00A31CD0" w:rsidP="00A31CD0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14:00 – 16:00</w:t>
            </w:r>
          </w:p>
        </w:tc>
        <w:tc>
          <w:tcPr>
            <w:tcW w:w="2280" w:type="pct"/>
          </w:tcPr>
          <w:p w14:paraId="45846282" w14:textId="471BDAC5" w:rsidR="00A31CD0" w:rsidRPr="00A31CD0" w:rsidRDefault="00A31CD0" w:rsidP="00A31CD0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A31CD0">
              <w:rPr>
                <w:lang w:val="kk-KZ"/>
              </w:rPr>
              <w:t>Түскі тамақ уақыты</w:t>
            </w:r>
          </w:p>
        </w:tc>
        <w:tc>
          <w:tcPr>
            <w:tcW w:w="1851" w:type="pct"/>
          </w:tcPr>
          <w:p w14:paraId="02C3EB19" w14:textId="3F800D72" w:rsidR="00A31CD0" w:rsidRPr="00A31CD0" w:rsidRDefault="00A31CD0" w:rsidP="00A31C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A31CD0">
              <w:rPr>
                <w:sz w:val="20"/>
                <w:szCs w:val="20"/>
                <w:lang w:val="kk-KZ"/>
              </w:rPr>
              <w:t>Хейккиля и Тюрвяйнен</w:t>
            </w:r>
          </w:p>
        </w:tc>
      </w:tr>
      <w:tr w:rsidR="00401ABB" w:rsidRPr="00A31CD0" w14:paraId="073EFC48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6E9D0BBA" w14:textId="77777777" w:rsidR="00A31CD0" w:rsidRPr="00A31CD0" w:rsidRDefault="00A31CD0" w:rsidP="00A31CD0">
            <w:pPr>
              <w:ind w:firstLine="0"/>
              <w:jc w:val="center"/>
              <w:rPr>
                <w:color w:val="FFFFFF" w:themeColor="background1"/>
                <w:sz w:val="28"/>
                <w:lang w:val="kk-KZ"/>
              </w:rPr>
            </w:pPr>
            <w:r w:rsidRPr="00A31CD0">
              <w:rPr>
                <w:color w:val="FFFFFF" w:themeColor="background1"/>
                <w:sz w:val="28"/>
                <w:lang w:val="kk-KZ"/>
              </w:rPr>
              <w:t>Күні 11 желтоқсан</w:t>
            </w:r>
          </w:p>
          <w:p w14:paraId="19525977" w14:textId="19D7D57C" w:rsidR="00401ABB" w:rsidRPr="00A31CD0" w:rsidRDefault="00A31CD0" w:rsidP="00A31CD0">
            <w:pPr>
              <w:ind w:firstLine="0"/>
              <w:jc w:val="center"/>
              <w:rPr>
                <w:lang w:val="kk-KZ"/>
              </w:rPr>
            </w:pPr>
            <w:r w:rsidRPr="00A31CD0">
              <w:rPr>
                <w:color w:val="FFFFFF" w:themeColor="background1"/>
                <w:sz w:val="28"/>
                <w:lang w:val="kk-KZ"/>
              </w:rPr>
              <w:t>Саяхат күні</w:t>
            </w:r>
          </w:p>
        </w:tc>
      </w:tr>
    </w:tbl>
    <w:p w14:paraId="4C4059FC" w14:textId="77777777" w:rsidR="00A31CD0" w:rsidRDefault="00A31CD0" w:rsidP="00336A3D">
      <w:pPr>
        <w:jc w:val="center"/>
        <w:rPr>
          <w:lang w:val="kk-KZ"/>
        </w:rPr>
      </w:pPr>
    </w:p>
    <w:p w14:paraId="3913CAD3" w14:textId="3DB10CAF" w:rsidR="00F1359F" w:rsidRPr="00A31CD0" w:rsidRDefault="00A31CD0" w:rsidP="00336A3D">
      <w:pPr>
        <w:jc w:val="center"/>
        <w:rPr>
          <w:rStyle w:val="af"/>
          <w:b w:val="0"/>
          <w:lang w:val="kk-KZ"/>
        </w:rPr>
      </w:pPr>
      <w:bookmarkStart w:id="3" w:name="_GoBack"/>
      <w:r w:rsidRPr="00A31CD0">
        <w:rPr>
          <w:b/>
          <w:lang w:val="kk-KZ"/>
        </w:rPr>
        <w:t>Қатысқандарыңызға рахмет</w:t>
      </w:r>
      <w:r w:rsidR="00D277C6" w:rsidRPr="00A31CD0">
        <w:rPr>
          <w:rStyle w:val="af"/>
          <w:b w:val="0"/>
          <w:lang w:val="kk-KZ"/>
        </w:rPr>
        <w:t>!</w:t>
      </w:r>
      <w:r w:rsidR="00336A3D" w:rsidRPr="00A31CD0">
        <w:rPr>
          <w:rStyle w:val="af"/>
          <w:b w:val="0"/>
          <w:lang w:val="kk-KZ"/>
        </w:rPr>
        <w:t xml:space="preserve"> </w:t>
      </w:r>
    </w:p>
    <w:bookmarkEnd w:id="3"/>
    <w:p w14:paraId="4758E26F" w14:textId="77777777" w:rsidR="001E721D" w:rsidRPr="00A31CD0" w:rsidRDefault="001E721D" w:rsidP="00336A3D">
      <w:pPr>
        <w:jc w:val="center"/>
        <w:rPr>
          <w:rStyle w:val="af"/>
          <w:lang w:val="kk-KZ"/>
        </w:rPr>
      </w:pPr>
    </w:p>
    <w:p w14:paraId="37F397BD" w14:textId="77777777" w:rsidR="001E721D" w:rsidRPr="00A31CD0" w:rsidRDefault="001E721D" w:rsidP="00336A3D">
      <w:pPr>
        <w:jc w:val="center"/>
        <w:rPr>
          <w:rStyle w:val="af"/>
          <w:lang w:val="kk-KZ"/>
        </w:rPr>
      </w:pPr>
    </w:p>
    <w:p w14:paraId="1710F837" w14:textId="77777777" w:rsidR="00336A3D" w:rsidRPr="00A31CD0" w:rsidRDefault="00336A3D" w:rsidP="0033656A">
      <w:pPr>
        <w:rPr>
          <w:lang w:val="kk-KZ"/>
        </w:rPr>
      </w:pPr>
    </w:p>
    <w:p w14:paraId="010F258F" w14:textId="77777777" w:rsidR="00CB04F2" w:rsidRPr="00A31CD0" w:rsidRDefault="00CB04F2" w:rsidP="00336A3D">
      <w:pPr>
        <w:rPr>
          <w:lang w:val="kk-KZ"/>
        </w:rPr>
      </w:pPr>
    </w:p>
    <w:sectPr w:rsidR="00CB04F2" w:rsidRPr="00A31CD0" w:rsidSect="0033656A">
      <w:headerReference w:type="default" r:id="rId10"/>
      <w:footerReference w:type="default" r:id="rId11"/>
      <w:pgSz w:w="11906" w:h="16838"/>
      <w:pgMar w:top="1440" w:right="1080" w:bottom="1440" w:left="108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90630" w14:textId="77777777" w:rsidR="00171AA3" w:rsidRDefault="00171AA3" w:rsidP="0033656A">
      <w:r>
        <w:separator/>
      </w:r>
    </w:p>
  </w:endnote>
  <w:endnote w:type="continuationSeparator" w:id="0">
    <w:p w14:paraId="43CF6F0D" w14:textId="77777777" w:rsidR="00171AA3" w:rsidRDefault="00171AA3" w:rsidP="0033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9F40" w14:textId="77777777" w:rsidR="00E12CD1" w:rsidRDefault="00E12CD1" w:rsidP="00336A3D">
    <w:pPr>
      <w:jc w:val="center"/>
      <w:rPr>
        <w:b/>
        <w:bCs w:val="0"/>
      </w:rPr>
    </w:pPr>
    <w:r w:rsidRPr="00336A3D">
      <w:rPr>
        <w:b/>
        <w:bCs w:val="0"/>
      </w:rPr>
      <w:t>Accelerating Master and PhD level nursing education development in the higher education system in Kazakhstan</w:t>
    </w:r>
  </w:p>
  <w:p w14:paraId="4C134612" w14:textId="77777777" w:rsidR="00C651C5" w:rsidRPr="00336A3D" w:rsidRDefault="00C651C5" w:rsidP="00336A3D">
    <w:pPr>
      <w:jc w:val="center"/>
      <w:rPr>
        <w:b/>
        <w:bCs w:val="0"/>
      </w:rPr>
    </w:pPr>
  </w:p>
  <w:p w14:paraId="1A740911" w14:textId="77777777" w:rsidR="00E12CD1" w:rsidRPr="00E12CD1" w:rsidRDefault="00E12CD1" w:rsidP="003365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B3B78" w14:textId="77777777" w:rsidR="00171AA3" w:rsidRDefault="00171AA3" w:rsidP="0033656A">
      <w:r>
        <w:separator/>
      </w:r>
    </w:p>
  </w:footnote>
  <w:footnote w:type="continuationSeparator" w:id="0">
    <w:p w14:paraId="3A44D2EF" w14:textId="77777777" w:rsidR="00171AA3" w:rsidRDefault="00171AA3" w:rsidP="0033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329C" w14:textId="77777777" w:rsidR="0033656A" w:rsidRDefault="0000642E" w:rsidP="0033656A">
    <w:pPr>
      <w:pStyle w:val="a7"/>
      <w:ind w:firstLine="0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666D4F4F" wp14:editId="0A888316">
          <wp:simplePos x="0" y="0"/>
          <wp:positionH relativeFrom="column">
            <wp:posOffset>4702175</wp:posOffset>
          </wp:positionH>
          <wp:positionV relativeFrom="paragraph">
            <wp:posOffset>-133985</wp:posOffset>
          </wp:positionV>
          <wp:extent cx="1378585" cy="78930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9" t="23295" r="3409" b="23295"/>
                  <a:stretch/>
                </pic:blipFill>
                <pic:spPr bwMode="auto">
                  <a:xfrm>
                    <a:off x="0" y="0"/>
                    <a:ext cx="1378585" cy="789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3219A05C" wp14:editId="1C29BA32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2927985" cy="635635"/>
          <wp:effectExtent l="0" t="0" r="5715" b="0"/>
          <wp:wrapSquare wrapText="bothSides"/>
          <wp:docPr id="5" name="Рисунок 5" descr="C:\Users\АО МУА\Desktop\erasmus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О МУА\Desktop\erasmuspl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42E">
      <w:t xml:space="preserve"> </w:t>
    </w:r>
  </w:p>
  <w:p w14:paraId="1E224591" w14:textId="77777777" w:rsidR="0033656A" w:rsidRDefault="0033656A" w:rsidP="0033656A">
    <w:pPr>
      <w:pStyle w:val="a7"/>
      <w:ind w:firstLine="0"/>
    </w:pPr>
  </w:p>
  <w:p w14:paraId="23D39CAD" w14:textId="77777777" w:rsidR="00E12CD1" w:rsidRDefault="00E12CD1" w:rsidP="0033656A">
    <w:pPr>
      <w:pStyle w:val="a7"/>
      <w:ind w:firstLine="0"/>
    </w:pPr>
  </w:p>
  <w:p w14:paraId="082E59E4" w14:textId="77777777" w:rsidR="00C651C5" w:rsidRDefault="00C651C5" w:rsidP="0033656A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7pt;height:10.7pt" o:bullet="t">
        <v:imagedata r:id="rId1" o:title="BD14565_"/>
      </v:shape>
    </w:pict>
  </w:numPicBullet>
  <w:abstractNum w:abstractNumId="0" w15:restartNumberingAfterBreak="0">
    <w:nsid w:val="5B1C05C5"/>
    <w:multiLevelType w:val="hybridMultilevel"/>
    <w:tmpl w:val="DE5276F4"/>
    <w:lvl w:ilvl="0" w:tplc="D1B492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77E6D"/>
    <w:multiLevelType w:val="hybridMultilevel"/>
    <w:tmpl w:val="FC7CDF94"/>
    <w:lvl w:ilvl="0" w:tplc="B60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DD"/>
    <w:rsid w:val="0000642E"/>
    <w:rsid w:val="00033AA0"/>
    <w:rsid w:val="00033DDA"/>
    <w:rsid w:val="00043594"/>
    <w:rsid w:val="00060023"/>
    <w:rsid w:val="00081DA6"/>
    <w:rsid w:val="000B4945"/>
    <w:rsid w:val="000C0599"/>
    <w:rsid w:val="000D0D1C"/>
    <w:rsid w:val="0010191A"/>
    <w:rsid w:val="001121A5"/>
    <w:rsid w:val="00146D72"/>
    <w:rsid w:val="00171AA3"/>
    <w:rsid w:val="0018030C"/>
    <w:rsid w:val="00193D4C"/>
    <w:rsid w:val="001B0A06"/>
    <w:rsid w:val="001C4F8A"/>
    <w:rsid w:val="001E6B92"/>
    <w:rsid w:val="001E721D"/>
    <w:rsid w:val="001F57C5"/>
    <w:rsid w:val="0022477B"/>
    <w:rsid w:val="00234797"/>
    <w:rsid w:val="00236E17"/>
    <w:rsid w:val="002743FA"/>
    <w:rsid w:val="002841FC"/>
    <w:rsid w:val="00284CBE"/>
    <w:rsid w:val="00295B75"/>
    <w:rsid w:val="002A0078"/>
    <w:rsid w:val="002A17A6"/>
    <w:rsid w:val="002C2812"/>
    <w:rsid w:val="002C3510"/>
    <w:rsid w:val="002C3C2C"/>
    <w:rsid w:val="002D7F35"/>
    <w:rsid w:val="002E3618"/>
    <w:rsid w:val="002E59A2"/>
    <w:rsid w:val="003017DD"/>
    <w:rsid w:val="00324994"/>
    <w:rsid w:val="0033656A"/>
    <w:rsid w:val="00336A3D"/>
    <w:rsid w:val="00354B9E"/>
    <w:rsid w:val="00354ED4"/>
    <w:rsid w:val="00385C56"/>
    <w:rsid w:val="003A16A4"/>
    <w:rsid w:val="003A2B99"/>
    <w:rsid w:val="003D18B0"/>
    <w:rsid w:val="00401ABB"/>
    <w:rsid w:val="00450292"/>
    <w:rsid w:val="00462336"/>
    <w:rsid w:val="004670C5"/>
    <w:rsid w:val="00467C88"/>
    <w:rsid w:val="00481AE0"/>
    <w:rsid w:val="00481C56"/>
    <w:rsid w:val="0048455A"/>
    <w:rsid w:val="004C58BE"/>
    <w:rsid w:val="00516E06"/>
    <w:rsid w:val="00520747"/>
    <w:rsid w:val="00525761"/>
    <w:rsid w:val="00535525"/>
    <w:rsid w:val="005529C6"/>
    <w:rsid w:val="00566FA5"/>
    <w:rsid w:val="005802CC"/>
    <w:rsid w:val="005A5C7C"/>
    <w:rsid w:val="005A7639"/>
    <w:rsid w:val="005C712A"/>
    <w:rsid w:val="005D2FC9"/>
    <w:rsid w:val="005E1AC2"/>
    <w:rsid w:val="005F5669"/>
    <w:rsid w:val="0062766B"/>
    <w:rsid w:val="00641003"/>
    <w:rsid w:val="00646CF1"/>
    <w:rsid w:val="00654223"/>
    <w:rsid w:val="00656BF2"/>
    <w:rsid w:val="00660856"/>
    <w:rsid w:val="006651EE"/>
    <w:rsid w:val="0066543D"/>
    <w:rsid w:val="00667728"/>
    <w:rsid w:val="00673E22"/>
    <w:rsid w:val="00676CA1"/>
    <w:rsid w:val="006863AE"/>
    <w:rsid w:val="006A548B"/>
    <w:rsid w:val="006A63C3"/>
    <w:rsid w:val="006B33C9"/>
    <w:rsid w:val="006B4CA3"/>
    <w:rsid w:val="006D2527"/>
    <w:rsid w:val="006D4337"/>
    <w:rsid w:val="006D5357"/>
    <w:rsid w:val="006D5A85"/>
    <w:rsid w:val="006F4545"/>
    <w:rsid w:val="006F5EF7"/>
    <w:rsid w:val="007226C3"/>
    <w:rsid w:val="007324D1"/>
    <w:rsid w:val="00743F12"/>
    <w:rsid w:val="0077015B"/>
    <w:rsid w:val="00794288"/>
    <w:rsid w:val="0079524E"/>
    <w:rsid w:val="007B1CB4"/>
    <w:rsid w:val="007D47C1"/>
    <w:rsid w:val="007E25E6"/>
    <w:rsid w:val="007F61F0"/>
    <w:rsid w:val="00810100"/>
    <w:rsid w:val="00832FCA"/>
    <w:rsid w:val="008332E5"/>
    <w:rsid w:val="00840EDC"/>
    <w:rsid w:val="008453FB"/>
    <w:rsid w:val="008457D8"/>
    <w:rsid w:val="00871B62"/>
    <w:rsid w:val="00884C59"/>
    <w:rsid w:val="00892728"/>
    <w:rsid w:val="008A0B1A"/>
    <w:rsid w:val="008B5025"/>
    <w:rsid w:val="00907A24"/>
    <w:rsid w:val="00913CC7"/>
    <w:rsid w:val="00924F9C"/>
    <w:rsid w:val="009328D0"/>
    <w:rsid w:val="00933F3A"/>
    <w:rsid w:val="009341F9"/>
    <w:rsid w:val="009376E0"/>
    <w:rsid w:val="00943F0D"/>
    <w:rsid w:val="009626B2"/>
    <w:rsid w:val="00970436"/>
    <w:rsid w:val="00977BEF"/>
    <w:rsid w:val="009B5F9F"/>
    <w:rsid w:val="009B796F"/>
    <w:rsid w:val="00A064F7"/>
    <w:rsid w:val="00A27D3E"/>
    <w:rsid w:val="00A31CD0"/>
    <w:rsid w:val="00A33A2F"/>
    <w:rsid w:val="00A35ECC"/>
    <w:rsid w:val="00A4493C"/>
    <w:rsid w:val="00A70137"/>
    <w:rsid w:val="00A9298F"/>
    <w:rsid w:val="00AB0489"/>
    <w:rsid w:val="00AB21C2"/>
    <w:rsid w:val="00AB7116"/>
    <w:rsid w:val="00AC72D9"/>
    <w:rsid w:val="00B16424"/>
    <w:rsid w:val="00B25E30"/>
    <w:rsid w:val="00B35C5D"/>
    <w:rsid w:val="00B70CBE"/>
    <w:rsid w:val="00B83E1A"/>
    <w:rsid w:val="00B87F39"/>
    <w:rsid w:val="00B94A5C"/>
    <w:rsid w:val="00BA73FE"/>
    <w:rsid w:val="00BB0FDA"/>
    <w:rsid w:val="00C52880"/>
    <w:rsid w:val="00C651C5"/>
    <w:rsid w:val="00C904F0"/>
    <w:rsid w:val="00C93273"/>
    <w:rsid w:val="00CA027D"/>
    <w:rsid w:val="00CA0B19"/>
    <w:rsid w:val="00CB04F2"/>
    <w:rsid w:val="00CC4163"/>
    <w:rsid w:val="00CD546C"/>
    <w:rsid w:val="00CE0DDD"/>
    <w:rsid w:val="00CE233E"/>
    <w:rsid w:val="00CF364E"/>
    <w:rsid w:val="00CF6246"/>
    <w:rsid w:val="00D055C3"/>
    <w:rsid w:val="00D11F70"/>
    <w:rsid w:val="00D2740A"/>
    <w:rsid w:val="00D277C6"/>
    <w:rsid w:val="00D77122"/>
    <w:rsid w:val="00D85826"/>
    <w:rsid w:val="00DA266E"/>
    <w:rsid w:val="00DC35F8"/>
    <w:rsid w:val="00DD021E"/>
    <w:rsid w:val="00DE510B"/>
    <w:rsid w:val="00E021CD"/>
    <w:rsid w:val="00E12CD1"/>
    <w:rsid w:val="00E1789A"/>
    <w:rsid w:val="00E33405"/>
    <w:rsid w:val="00E4711E"/>
    <w:rsid w:val="00E479D2"/>
    <w:rsid w:val="00E5701A"/>
    <w:rsid w:val="00E7082C"/>
    <w:rsid w:val="00E80BA4"/>
    <w:rsid w:val="00E94306"/>
    <w:rsid w:val="00EC0A41"/>
    <w:rsid w:val="00ED7E00"/>
    <w:rsid w:val="00EE32D2"/>
    <w:rsid w:val="00EF2CE8"/>
    <w:rsid w:val="00F01A30"/>
    <w:rsid w:val="00F1359F"/>
    <w:rsid w:val="00F17B69"/>
    <w:rsid w:val="00F311CE"/>
    <w:rsid w:val="00F31C92"/>
    <w:rsid w:val="00F40E30"/>
    <w:rsid w:val="00F55991"/>
    <w:rsid w:val="00F6056F"/>
    <w:rsid w:val="00F70D1E"/>
    <w:rsid w:val="00FB2C1B"/>
    <w:rsid w:val="00FC6A58"/>
    <w:rsid w:val="00FE438C"/>
    <w:rsid w:val="00FE6555"/>
    <w:rsid w:val="3F49E91A"/>
    <w:rsid w:val="4240D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C46B6"/>
  <w15:docId w15:val="{8FCBB42E-D66F-49FA-AE0D-FA19C5F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6A"/>
    <w:pPr>
      <w:spacing w:after="0" w:line="240" w:lineRule="auto"/>
      <w:ind w:firstLine="567"/>
      <w:jc w:val="both"/>
    </w:pPr>
    <w:rPr>
      <w:bCs/>
      <w:color w:val="244061" w:themeColor="accent1" w:themeShade="80"/>
      <w:sz w:val="24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5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284C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DC35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5802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4E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4ED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54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4ED4"/>
    <w:rPr>
      <w:rFonts w:ascii="Times New Roman" w:hAnsi="Times New Roman"/>
      <w:sz w:val="28"/>
    </w:rPr>
  </w:style>
  <w:style w:type="paragraph" w:styleId="ab">
    <w:name w:val="Title"/>
    <w:basedOn w:val="a"/>
    <w:next w:val="a"/>
    <w:link w:val="ac"/>
    <w:autoRedefine/>
    <w:uiPriority w:val="10"/>
    <w:qFormat/>
    <w:rsid w:val="00C651C5"/>
    <w:pPr>
      <w:ind w:firstLine="0"/>
      <w:jc w:val="center"/>
    </w:pPr>
    <w:rPr>
      <w:b/>
      <w:color w:val="E36C0A" w:themeColor="accent6" w:themeShade="BF"/>
      <w:sz w:val="36"/>
    </w:rPr>
  </w:style>
  <w:style w:type="character" w:customStyle="1" w:styleId="ac">
    <w:name w:val="Заголовок Знак"/>
    <w:basedOn w:val="a0"/>
    <w:link w:val="ab"/>
    <w:uiPriority w:val="10"/>
    <w:rsid w:val="00C651C5"/>
    <w:rPr>
      <w:b/>
      <w:bCs/>
      <w:color w:val="E36C0A" w:themeColor="accent6" w:themeShade="BF"/>
      <w:sz w:val="36"/>
      <w:szCs w:val="18"/>
      <w:lang w:val="en-US"/>
    </w:rPr>
  </w:style>
  <w:style w:type="paragraph" w:styleId="ad">
    <w:name w:val="Subtitle"/>
    <w:basedOn w:val="a"/>
    <w:next w:val="a"/>
    <w:link w:val="ae"/>
    <w:autoRedefine/>
    <w:uiPriority w:val="11"/>
    <w:qFormat/>
    <w:rsid w:val="00646CF1"/>
    <w:pPr>
      <w:ind w:firstLine="0"/>
      <w:jc w:val="center"/>
    </w:pPr>
    <w:rPr>
      <w:bCs w:val="0"/>
      <w:color w:val="FFFFFF" w:themeColor="background1"/>
      <w:sz w:val="32"/>
      <w:szCs w:val="36"/>
    </w:rPr>
  </w:style>
  <w:style w:type="character" w:customStyle="1" w:styleId="ae">
    <w:name w:val="Подзаголовок Знак"/>
    <w:basedOn w:val="a0"/>
    <w:link w:val="ad"/>
    <w:uiPriority w:val="11"/>
    <w:rsid w:val="00646CF1"/>
    <w:rPr>
      <w:color w:val="FFFFFF" w:themeColor="background1"/>
      <w:sz w:val="32"/>
      <w:szCs w:val="36"/>
      <w:lang w:val="en-US"/>
    </w:rPr>
  </w:style>
  <w:style w:type="paragraph" w:customStyle="1" w:styleId="Tableheading">
    <w:name w:val="Table heading"/>
    <w:basedOn w:val="a"/>
    <w:link w:val="TableheadingChar"/>
    <w:autoRedefine/>
    <w:qFormat/>
    <w:rsid w:val="00C651C5"/>
    <w:pPr>
      <w:ind w:firstLine="0"/>
      <w:jc w:val="center"/>
    </w:pPr>
    <w:rPr>
      <w:b/>
      <w:bCs w:val="0"/>
      <w:color w:val="FFFFFF" w:themeColor="background1"/>
      <w:sz w:val="22"/>
    </w:rPr>
  </w:style>
  <w:style w:type="paragraph" w:customStyle="1" w:styleId="Tablenormal">
    <w:name w:val="Table normal"/>
    <w:basedOn w:val="a"/>
    <w:link w:val="TablenormalChar"/>
    <w:qFormat/>
    <w:rsid w:val="0033656A"/>
    <w:pPr>
      <w:jc w:val="center"/>
    </w:pPr>
    <w:rPr>
      <w:bCs w:val="0"/>
      <w:sz w:val="20"/>
    </w:rPr>
  </w:style>
  <w:style w:type="character" w:customStyle="1" w:styleId="TableheadingChar">
    <w:name w:val="Table heading Char"/>
    <w:basedOn w:val="a0"/>
    <w:link w:val="Tableheading"/>
    <w:rsid w:val="00C651C5"/>
    <w:rPr>
      <w:b/>
      <w:color w:val="FFFFFF" w:themeColor="background1"/>
      <w:szCs w:val="18"/>
      <w:lang w:val="en-US"/>
    </w:rPr>
  </w:style>
  <w:style w:type="character" w:styleId="af">
    <w:name w:val="Strong"/>
    <w:basedOn w:val="a0"/>
    <w:uiPriority w:val="22"/>
    <w:qFormat/>
    <w:rsid w:val="00336A3D"/>
    <w:rPr>
      <w:b/>
      <w:bCs/>
    </w:rPr>
  </w:style>
  <w:style w:type="character" w:customStyle="1" w:styleId="TablenormalChar">
    <w:name w:val="Table normal Char"/>
    <w:basedOn w:val="a0"/>
    <w:link w:val="Tablenormal"/>
    <w:rsid w:val="0033656A"/>
    <w:rPr>
      <w:color w:val="244061" w:themeColor="accent1" w:themeShade="80"/>
      <w:sz w:val="20"/>
      <w:szCs w:val="18"/>
      <w:lang w:val="en-US"/>
    </w:rPr>
  </w:style>
  <w:style w:type="paragraph" w:customStyle="1" w:styleId="Default">
    <w:name w:val="Default"/>
    <w:rsid w:val="008A0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0"/>
    <w:qFormat/>
    <w:rsid w:val="00B2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unhideWhenUsed/>
    <w:rsid w:val="00401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anysh@kgmu.k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GAN\Dropbox\ACCELER\Templates\AccelEd_Program_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AccelEd_Program_template</Template>
  <TotalTime>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Kangas-Niemi Annina</dc:creator>
  <cp:lastModifiedBy>Қуаныш Жұлдыз</cp:lastModifiedBy>
  <cp:revision>2</cp:revision>
  <dcterms:created xsi:type="dcterms:W3CDTF">2021-11-11T07:01:00Z</dcterms:created>
  <dcterms:modified xsi:type="dcterms:W3CDTF">2021-11-11T07:01:00Z</dcterms:modified>
</cp:coreProperties>
</file>