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A2DD4" w14:textId="77777777" w:rsidR="005C0DD7" w:rsidRPr="00D00B0B" w:rsidRDefault="005C0DD7" w:rsidP="004A52EC">
      <w:pPr>
        <w:spacing w:after="0"/>
        <w:rPr>
          <w:rFonts w:ascii="Times New Roman" w:eastAsia="Times New Roman" w:hAnsi="Times New Roman" w:cs="Times New Roman"/>
          <w:lang w:val="en-GB" w:eastAsia="ru-RU"/>
        </w:rPr>
      </w:pPr>
      <w:r w:rsidRPr="00D00B0B">
        <w:rPr>
          <w:rFonts w:ascii="Times New Roman" w:eastAsia="Times New Roman" w:hAnsi="Times New Roman" w:cs="Times New Roman"/>
          <w:noProof/>
          <w:lang w:val="ru-RU" w:eastAsia="ru-RU"/>
        </w:rPr>
        <w:drawing>
          <wp:inline distT="0" distB="0" distL="0" distR="0" wp14:anchorId="2EACDD08" wp14:editId="38A84C88">
            <wp:extent cx="2922905" cy="633730"/>
            <wp:effectExtent l="0" t="0" r="0" b="1270"/>
            <wp:docPr id="3" name="Рисунок 3" descr="page1image813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130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2905" cy="633730"/>
                    </a:xfrm>
                    <a:prstGeom prst="rect">
                      <a:avLst/>
                    </a:prstGeom>
                    <a:noFill/>
                    <a:ln>
                      <a:noFill/>
                    </a:ln>
                  </pic:spPr>
                </pic:pic>
              </a:graphicData>
            </a:graphic>
          </wp:inline>
        </w:drawing>
      </w:r>
      <w:r w:rsidRPr="00D00B0B">
        <w:rPr>
          <w:lang w:val="en-GB"/>
        </w:rPr>
        <w:t xml:space="preserve">                                          </w:t>
      </w:r>
      <w:r w:rsidRPr="00D00B0B">
        <w:rPr>
          <w:rFonts w:ascii="Times New Roman" w:eastAsia="Times New Roman" w:hAnsi="Times New Roman" w:cs="Times New Roman"/>
          <w:noProof/>
          <w:lang w:val="ru-RU" w:eastAsia="ru-RU"/>
        </w:rPr>
        <w:drawing>
          <wp:inline distT="0" distB="0" distL="0" distR="0" wp14:anchorId="2B8CC1F8" wp14:editId="51FA0249">
            <wp:extent cx="1410487" cy="830580"/>
            <wp:effectExtent l="0" t="0" r="0" b="7620"/>
            <wp:docPr id="4" name="Рисунок 4" descr="page1image813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81306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466" cy="915952"/>
                    </a:xfrm>
                    <a:prstGeom prst="rect">
                      <a:avLst/>
                    </a:prstGeom>
                    <a:noFill/>
                    <a:ln>
                      <a:noFill/>
                    </a:ln>
                  </pic:spPr>
                </pic:pic>
              </a:graphicData>
            </a:graphic>
          </wp:inline>
        </w:drawing>
      </w:r>
    </w:p>
    <w:p w14:paraId="3E126A42" w14:textId="77777777" w:rsidR="005D348E" w:rsidRPr="00D00B0B" w:rsidRDefault="005D348E" w:rsidP="004A52EC">
      <w:pPr>
        <w:spacing w:after="0"/>
        <w:rPr>
          <w:lang w:val="en-GB"/>
        </w:rPr>
      </w:pPr>
    </w:p>
    <w:p w14:paraId="481D10D8" w14:textId="77777777" w:rsidR="005C0DD7" w:rsidRDefault="005C0DD7" w:rsidP="004A52EC">
      <w:pPr>
        <w:spacing w:after="0"/>
        <w:rPr>
          <w:lang w:val="en-GB"/>
        </w:rPr>
      </w:pPr>
    </w:p>
    <w:p w14:paraId="19874C40" w14:textId="77777777" w:rsidR="00EB2514" w:rsidRPr="00EB2514" w:rsidRDefault="00EB2514" w:rsidP="004A52EC">
      <w:pPr>
        <w:spacing w:after="0"/>
        <w:rPr>
          <w:sz w:val="24"/>
          <w:szCs w:val="24"/>
          <w:lang w:val="en-GB"/>
        </w:rPr>
      </w:pPr>
    </w:p>
    <w:p w14:paraId="7095D03E" w14:textId="2219A9DA" w:rsidR="00A73F7A" w:rsidRDefault="00141B6F" w:rsidP="00EB2514">
      <w:pPr>
        <w:spacing w:after="0"/>
        <w:jc w:val="center"/>
        <w:rPr>
          <w:color w:val="2F5496" w:themeColor="accent1" w:themeShade="BF"/>
          <w:sz w:val="32"/>
          <w:szCs w:val="32"/>
          <w:lang w:val="en-GB"/>
        </w:rPr>
      </w:pPr>
      <w:r w:rsidRPr="00EB2514">
        <w:rPr>
          <w:color w:val="2F5496" w:themeColor="accent1" w:themeShade="BF"/>
          <w:sz w:val="32"/>
          <w:szCs w:val="32"/>
          <w:lang w:val="en-GB"/>
        </w:rPr>
        <w:t xml:space="preserve">WP </w:t>
      </w:r>
      <w:r w:rsidR="005C0DD7" w:rsidRPr="00EB2514">
        <w:rPr>
          <w:color w:val="2F5496" w:themeColor="accent1" w:themeShade="BF"/>
          <w:sz w:val="32"/>
          <w:szCs w:val="32"/>
          <w:lang w:val="en-GB"/>
        </w:rPr>
        <w:t xml:space="preserve">2.1. </w:t>
      </w:r>
      <w:r w:rsidR="00632ADD">
        <w:rPr>
          <w:color w:val="2F5496" w:themeColor="accent1" w:themeShade="BF"/>
          <w:sz w:val="32"/>
          <w:szCs w:val="32"/>
          <w:lang w:val="en-GB"/>
        </w:rPr>
        <w:t>D</w:t>
      </w:r>
      <w:r w:rsidR="00C0435C">
        <w:rPr>
          <w:color w:val="2F5496" w:themeColor="accent1" w:themeShade="BF"/>
          <w:sz w:val="32"/>
          <w:szCs w:val="32"/>
          <w:lang w:val="en-GB"/>
        </w:rPr>
        <w:t>6</w:t>
      </w:r>
      <w:r w:rsidR="00632ADD">
        <w:rPr>
          <w:color w:val="2F5496" w:themeColor="accent1" w:themeShade="BF"/>
          <w:sz w:val="32"/>
          <w:szCs w:val="32"/>
          <w:lang w:val="en-GB"/>
        </w:rPr>
        <w:t xml:space="preserve"> </w:t>
      </w:r>
      <w:r w:rsidR="0031582F" w:rsidRPr="00EB2514">
        <w:rPr>
          <w:color w:val="2F5496" w:themeColor="accent1" w:themeShade="BF"/>
          <w:sz w:val="32"/>
          <w:szCs w:val="32"/>
          <w:lang w:val="en-GB"/>
        </w:rPr>
        <w:t>R</w:t>
      </w:r>
      <w:r w:rsidR="005C0DD7" w:rsidRPr="00EB2514">
        <w:rPr>
          <w:color w:val="2F5496" w:themeColor="accent1" w:themeShade="BF"/>
          <w:sz w:val="32"/>
          <w:szCs w:val="32"/>
          <w:lang w:val="en-GB"/>
        </w:rPr>
        <w:t xml:space="preserve">eport </w:t>
      </w:r>
      <w:r w:rsidR="0031582F" w:rsidRPr="00EB2514">
        <w:rPr>
          <w:color w:val="2F5496" w:themeColor="accent1" w:themeShade="BF"/>
          <w:sz w:val="32"/>
          <w:szCs w:val="32"/>
          <w:lang w:val="en-GB"/>
        </w:rPr>
        <w:t xml:space="preserve">on internship </w:t>
      </w:r>
      <w:r w:rsidR="00A73F7A">
        <w:rPr>
          <w:color w:val="2F5496" w:themeColor="accent1" w:themeShade="BF"/>
          <w:sz w:val="32"/>
          <w:szCs w:val="32"/>
          <w:lang w:val="en-GB"/>
        </w:rPr>
        <w:t xml:space="preserve">for nursing sciences development </w:t>
      </w:r>
    </w:p>
    <w:p w14:paraId="068BC322" w14:textId="77777777" w:rsidR="00A73F7A" w:rsidRDefault="00A73F7A" w:rsidP="00EB2514">
      <w:pPr>
        <w:spacing w:after="0"/>
        <w:jc w:val="center"/>
        <w:rPr>
          <w:color w:val="2F5496" w:themeColor="accent1" w:themeShade="BF"/>
          <w:sz w:val="32"/>
          <w:szCs w:val="32"/>
          <w:lang w:val="en-GB"/>
        </w:rPr>
      </w:pPr>
    </w:p>
    <w:p w14:paraId="45B26812" w14:textId="75996B74" w:rsidR="00EB2514" w:rsidRPr="00EB2514" w:rsidRDefault="00A73F7A" w:rsidP="00EB2514">
      <w:pPr>
        <w:spacing w:after="0"/>
        <w:jc w:val="center"/>
        <w:rPr>
          <w:color w:val="2F5496" w:themeColor="accent1" w:themeShade="BF"/>
          <w:sz w:val="32"/>
          <w:szCs w:val="32"/>
          <w:lang w:val="en-GB"/>
        </w:rPr>
      </w:pPr>
      <w:r>
        <w:rPr>
          <w:color w:val="2F5496" w:themeColor="accent1" w:themeShade="BF"/>
          <w:sz w:val="32"/>
          <w:szCs w:val="32"/>
          <w:lang w:val="en-GB"/>
        </w:rPr>
        <w:t xml:space="preserve">Internship </w:t>
      </w:r>
      <w:r w:rsidR="0031582F" w:rsidRPr="00EB2514">
        <w:rPr>
          <w:color w:val="2F5496" w:themeColor="accent1" w:themeShade="BF"/>
          <w:sz w:val="32"/>
          <w:szCs w:val="32"/>
          <w:lang w:val="en-GB"/>
        </w:rPr>
        <w:t xml:space="preserve">for </w:t>
      </w:r>
      <w:r w:rsidR="00FB7336" w:rsidRPr="00EB2514">
        <w:rPr>
          <w:color w:val="2F5496" w:themeColor="accent1" w:themeShade="BF"/>
          <w:sz w:val="32"/>
          <w:szCs w:val="32"/>
          <w:lang w:val="en-GB"/>
        </w:rPr>
        <w:t>m</w:t>
      </w:r>
      <w:r w:rsidR="0031582F" w:rsidRPr="00EB2514">
        <w:rPr>
          <w:color w:val="2F5496" w:themeColor="accent1" w:themeShade="BF"/>
          <w:sz w:val="32"/>
          <w:szCs w:val="32"/>
          <w:lang w:val="en-GB"/>
        </w:rPr>
        <w:t xml:space="preserve">aster </w:t>
      </w:r>
      <w:r w:rsidR="007754F4" w:rsidRPr="00EB2514">
        <w:rPr>
          <w:color w:val="2F5496" w:themeColor="accent1" w:themeShade="BF"/>
          <w:sz w:val="32"/>
          <w:szCs w:val="32"/>
          <w:lang w:val="en-GB"/>
        </w:rPr>
        <w:t xml:space="preserve">and PhD </w:t>
      </w:r>
      <w:r w:rsidR="0031582F" w:rsidRPr="00EB2514">
        <w:rPr>
          <w:color w:val="2F5496" w:themeColor="accent1" w:themeShade="BF"/>
          <w:sz w:val="32"/>
          <w:szCs w:val="32"/>
          <w:lang w:val="en-GB"/>
        </w:rPr>
        <w:t>students</w:t>
      </w:r>
      <w:r w:rsidR="003A1B63">
        <w:rPr>
          <w:color w:val="2F5496" w:themeColor="accent1" w:themeShade="BF"/>
          <w:sz w:val="32"/>
          <w:szCs w:val="32"/>
          <w:lang w:val="en-GB"/>
        </w:rPr>
        <w:t xml:space="preserve"> and follow-up activities</w:t>
      </w:r>
      <w:r w:rsidR="0031582F" w:rsidRPr="00EB2514">
        <w:rPr>
          <w:color w:val="2F5496" w:themeColor="accent1" w:themeShade="BF"/>
          <w:sz w:val="32"/>
          <w:szCs w:val="32"/>
          <w:lang w:val="en-GB"/>
        </w:rPr>
        <w:t xml:space="preserve"> </w:t>
      </w:r>
    </w:p>
    <w:p w14:paraId="56A3BC63" w14:textId="2E6811CE" w:rsidR="0012465C" w:rsidRPr="0012465C" w:rsidRDefault="0012465C" w:rsidP="00A73F7A">
      <w:pPr>
        <w:pStyle w:val="a8"/>
        <w:numPr>
          <w:ilvl w:val="0"/>
          <w:numId w:val="9"/>
        </w:numPr>
        <w:spacing w:after="0"/>
        <w:jc w:val="center"/>
        <w:rPr>
          <w:color w:val="2F5496" w:themeColor="accent1" w:themeShade="BF"/>
          <w:sz w:val="32"/>
          <w:szCs w:val="32"/>
          <w:lang w:val="en-GB"/>
        </w:rPr>
      </w:pPr>
      <w:r w:rsidRPr="0012465C">
        <w:rPr>
          <w:color w:val="2F5496" w:themeColor="accent1" w:themeShade="BF"/>
          <w:sz w:val="32"/>
          <w:szCs w:val="32"/>
          <w:lang w:val="en-GB"/>
        </w:rPr>
        <w:t>Report to respective ministries of KZ</w:t>
      </w:r>
    </w:p>
    <w:p w14:paraId="6B89A558" w14:textId="77777777" w:rsidR="00141B6F" w:rsidRDefault="00141B6F" w:rsidP="0012465C">
      <w:pPr>
        <w:spacing w:after="0"/>
        <w:rPr>
          <w:color w:val="2F5496" w:themeColor="accent1" w:themeShade="BF"/>
          <w:sz w:val="24"/>
          <w:szCs w:val="24"/>
          <w:lang w:val="en-GB"/>
        </w:rPr>
      </w:pPr>
    </w:p>
    <w:p w14:paraId="6944561B" w14:textId="77777777" w:rsidR="00EB2514" w:rsidRPr="00141B6F" w:rsidRDefault="00EB2514" w:rsidP="00141B6F">
      <w:pPr>
        <w:spacing w:after="0"/>
        <w:jc w:val="center"/>
        <w:rPr>
          <w:color w:val="2F5496" w:themeColor="accent1" w:themeShade="BF"/>
          <w:sz w:val="24"/>
          <w:szCs w:val="24"/>
          <w:lang w:val="en-GB"/>
        </w:rPr>
      </w:pPr>
    </w:p>
    <w:p w14:paraId="1233430E" w14:textId="6D4BF336" w:rsidR="00514BA9" w:rsidRPr="00514BA9" w:rsidRDefault="0017262B" w:rsidP="00AF6548">
      <w:pPr>
        <w:pStyle w:val="a8"/>
        <w:numPr>
          <w:ilvl w:val="0"/>
          <w:numId w:val="7"/>
        </w:numPr>
        <w:rPr>
          <w:b/>
          <w:bCs/>
          <w:lang w:val="en-GB"/>
        </w:rPr>
      </w:pPr>
      <w:r>
        <w:rPr>
          <w:b/>
          <w:bCs/>
          <w:lang w:val="en-GB"/>
        </w:rPr>
        <w:t>D</w:t>
      </w:r>
      <w:r w:rsidR="00514BA9" w:rsidRPr="00514BA9">
        <w:rPr>
          <w:b/>
          <w:bCs/>
          <w:lang w:val="en-GB"/>
        </w:rPr>
        <w:t xml:space="preserve">escription </w:t>
      </w:r>
      <w:r w:rsidR="00D7352F">
        <w:rPr>
          <w:b/>
          <w:bCs/>
          <w:lang w:val="en-GB"/>
        </w:rPr>
        <w:t xml:space="preserve">and evaluation </w:t>
      </w:r>
      <w:r w:rsidR="00514BA9" w:rsidRPr="00514BA9">
        <w:rPr>
          <w:b/>
          <w:bCs/>
          <w:lang w:val="en-GB"/>
        </w:rPr>
        <w:t>of</w:t>
      </w:r>
      <w:r>
        <w:rPr>
          <w:b/>
          <w:bCs/>
          <w:lang w:val="en-GB"/>
        </w:rPr>
        <w:t xml:space="preserve"> the</w:t>
      </w:r>
      <w:r w:rsidR="00514BA9" w:rsidRPr="00514BA9">
        <w:rPr>
          <w:b/>
          <w:bCs/>
          <w:lang w:val="en-GB"/>
        </w:rPr>
        <w:t xml:space="preserve"> internship </w:t>
      </w:r>
      <w:r>
        <w:rPr>
          <w:b/>
          <w:bCs/>
          <w:lang w:val="en-GB"/>
        </w:rPr>
        <w:t>program</w:t>
      </w:r>
    </w:p>
    <w:p w14:paraId="1E9DA62F" w14:textId="56FC542E" w:rsidR="007754F4" w:rsidRDefault="007754F4" w:rsidP="00F02946">
      <w:pPr>
        <w:spacing w:after="0"/>
        <w:jc w:val="both"/>
        <w:rPr>
          <w:lang w:val="en-GB"/>
        </w:rPr>
      </w:pPr>
      <w:bookmarkStart w:id="0" w:name="_GoBack"/>
      <w:r w:rsidRPr="00D00B0B">
        <w:rPr>
          <w:lang w:val="en-GB"/>
        </w:rPr>
        <w:t xml:space="preserve">The internship for </w:t>
      </w:r>
      <w:r w:rsidR="00FB7336">
        <w:rPr>
          <w:lang w:val="en-GB"/>
        </w:rPr>
        <w:t>m</w:t>
      </w:r>
      <w:r w:rsidRPr="00D00B0B">
        <w:rPr>
          <w:lang w:val="en-GB"/>
        </w:rPr>
        <w:t>aster and PhD students was carried out at JAMK University of Applied Sciences</w:t>
      </w:r>
      <w:r w:rsidR="007B5BAF" w:rsidRPr="00D00B0B">
        <w:rPr>
          <w:lang w:val="en-GB"/>
        </w:rPr>
        <w:t xml:space="preserve"> and Åbo Akademi university (ÅAU) in Finland, </w:t>
      </w:r>
      <w:r w:rsidR="00CA0764">
        <w:rPr>
          <w:lang w:val="en-GB"/>
        </w:rPr>
        <w:t xml:space="preserve">and </w:t>
      </w:r>
      <w:r w:rsidRPr="00D00B0B">
        <w:rPr>
          <w:lang w:val="en-GB"/>
        </w:rPr>
        <w:t>Lithuanian University of Health Sciences (LSMU)</w:t>
      </w:r>
      <w:r w:rsidR="007B5BAF" w:rsidRPr="00D00B0B">
        <w:rPr>
          <w:lang w:val="en-GB"/>
        </w:rPr>
        <w:t xml:space="preserve"> in Lithuania. Two 7-week periods were realized during 2022 and 2023. </w:t>
      </w:r>
      <w:r w:rsidR="00FB7336">
        <w:rPr>
          <w:lang w:val="en-GB"/>
        </w:rPr>
        <w:t xml:space="preserve">Since appropriate English </w:t>
      </w:r>
      <w:r w:rsidR="000164D2">
        <w:rPr>
          <w:lang w:val="en-GB"/>
        </w:rPr>
        <w:t xml:space="preserve">language skills </w:t>
      </w:r>
      <w:r w:rsidR="00FB7336">
        <w:rPr>
          <w:lang w:val="en-GB"/>
        </w:rPr>
        <w:t>w</w:t>
      </w:r>
      <w:r w:rsidR="000164D2">
        <w:rPr>
          <w:lang w:val="en-GB"/>
        </w:rPr>
        <w:t>ere</w:t>
      </w:r>
      <w:r w:rsidR="00FB7336">
        <w:rPr>
          <w:lang w:val="en-GB"/>
        </w:rPr>
        <w:t xml:space="preserve"> required</w:t>
      </w:r>
      <w:r w:rsidR="000164D2">
        <w:rPr>
          <w:lang w:val="en-GB"/>
        </w:rPr>
        <w:t xml:space="preserve"> for the internship</w:t>
      </w:r>
      <w:r w:rsidR="00FB7336">
        <w:rPr>
          <w:lang w:val="en-GB"/>
        </w:rPr>
        <w:t>, which many master students</w:t>
      </w:r>
      <w:r w:rsidR="000164D2">
        <w:rPr>
          <w:lang w:val="en-GB"/>
        </w:rPr>
        <w:t xml:space="preserve"> lacked</w:t>
      </w:r>
      <w:r w:rsidR="00FB7336">
        <w:rPr>
          <w:lang w:val="en-GB"/>
        </w:rPr>
        <w:t xml:space="preserve">, PhD students were </w:t>
      </w:r>
      <w:r w:rsidR="001F03C7">
        <w:rPr>
          <w:lang w:val="en-GB"/>
        </w:rPr>
        <w:t xml:space="preserve">also </w:t>
      </w:r>
      <w:r w:rsidR="00FB7336">
        <w:rPr>
          <w:lang w:val="en-GB"/>
        </w:rPr>
        <w:t>allowed to participate in the internship</w:t>
      </w:r>
      <w:r w:rsidR="00FB7336" w:rsidRPr="003A1B63">
        <w:rPr>
          <w:lang w:val="en-GB"/>
        </w:rPr>
        <w:t xml:space="preserve">. </w:t>
      </w:r>
      <w:r w:rsidR="001E6F54" w:rsidRPr="003A1B63">
        <w:rPr>
          <w:lang w:val="en-GB"/>
        </w:rPr>
        <w:t xml:space="preserve">Totally, </w:t>
      </w:r>
      <w:r w:rsidR="003A1B63" w:rsidRPr="003A1B63">
        <w:rPr>
          <w:lang w:val="en-GB"/>
        </w:rPr>
        <w:t>9</w:t>
      </w:r>
      <w:r w:rsidR="001E6F54" w:rsidRPr="003A1B63">
        <w:rPr>
          <w:lang w:val="en-GB"/>
        </w:rPr>
        <w:t xml:space="preserve"> master students and 8 PhD students</w:t>
      </w:r>
      <w:r w:rsidR="001E6F54" w:rsidRPr="00CA0764">
        <w:rPr>
          <w:lang w:val="en-GB"/>
        </w:rPr>
        <w:t xml:space="preserve"> </w:t>
      </w:r>
      <w:r w:rsidR="003E33B2" w:rsidRPr="00CA0764">
        <w:rPr>
          <w:lang w:val="en-GB"/>
        </w:rPr>
        <w:t xml:space="preserve">from AMU, KNMU, KMU, and SKMA </w:t>
      </w:r>
      <w:r w:rsidR="001E6F54" w:rsidRPr="00CA0764">
        <w:rPr>
          <w:lang w:val="en-GB"/>
        </w:rPr>
        <w:t xml:space="preserve">participated in </w:t>
      </w:r>
      <w:r w:rsidR="000164D2">
        <w:rPr>
          <w:lang w:val="en-GB"/>
        </w:rPr>
        <w:t xml:space="preserve">the </w:t>
      </w:r>
      <w:r w:rsidR="001E6F54" w:rsidRPr="00CA0764">
        <w:rPr>
          <w:lang w:val="en-GB"/>
        </w:rPr>
        <w:t>internship</w:t>
      </w:r>
      <w:r w:rsidR="003E33B2" w:rsidRPr="00D00B0B">
        <w:rPr>
          <w:lang w:val="en-GB"/>
        </w:rPr>
        <w:t xml:space="preserve">. </w:t>
      </w:r>
    </w:p>
    <w:p w14:paraId="7A4041F3" w14:textId="77777777" w:rsidR="00CA0764" w:rsidRDefault="00CA0764" w:rsidP="00F02946">
      <w:pPr>
        <w:spacing w:after="0"/>
        <w:jc w:val="both"/>
        <w:rPr>
          <w:color w:val="FF0000"/>
          <w:highlight w:val="yellow"/>
          <w:lang w:val="en-GB"/>
        </w:rPr>
      </w:pPr>
    </w:p>
    <w:p w14:paraId="3F35E755" w14:textId="2515C2DF" w:rsidR="0017262B" w:rsidRDefault="000164D2" w:rsidP="00F02946">
      <w:pPr>
        <w:spacing w:after="0"/>
        <w:jc w:val="both"/>
        <w:rPr>
          <w:lang w:val="en-GB"/>
        </w:rPr>
      </w:pPr>
      <w:r w:rsidRPr="005C2385">
        <w:rPr>
          <w:lang w:val="en-GB"/>
        </w:rPr>
        <w:t>The arrangements for internship at University Medical Center Utrecht (UMCU) in Netherland was postponed and changed from two periods with one student to one internship period for two students. The</w:t>
      </w:r>
      <w:r w:rsidR="00CA0764" w:rsidRPr="005C2385">
        <w:rPr>
          <w:lang w:val="en-GB"/>
        </w:rPr>
        <w:t xml:space="preserve"> period was</w:t>
      </w:r>
      <w:r w:rsidRPr="005C2385">
        <w:rPr>
          <w:lang w:val="en-GB"/>
        </w:rPr>
        <w:t xml:space="preserve"> planned to be</w:t>
      </w:r>
      <w:r w:rsidR="00CA0764" w:rsidRPr="005C2385">
        <w:rPr>
          <w:lang w:val="en-GB"/>
        </w:rPr>
        <w:t xml:space="preserve"> realized at UMCU during autumn 2023</w:t>
      </w:r>
      <w:r w:rsidRPr="005C2385">
        <w:rPr>
          <w:lang w:val="en-GB"/>
        </w:rPr>
        <w:t>. Unfortunately, d</w:t>
      </w:r>
      <w:r w:rsidR="00CA0764" w:rsidRPr="005C2385">
        <w:rPr>
          <w:lang w:val="en-GB"/>
        </w:rPr>
        <w:t>eviated from the plan, no students from KNMU accepted internship participation at UMCU due to financial issues. The students from KNMU considered th</w:t>
      </w:r>
      <w:r w:rsidRPr="005C2385">
        <w:rPr>
          <w:lang w:val="en-GB"/>
        </w:rPr>
        <w:t>at the</w:t>
      </w:r>
      <w:r w:rsidR="00CA0764" w:rsidRPr="005C2385">
        <w:rPr>
          <w:lang w:val="en-GB"/>
        </w:rPr>
        <w:t xml:space="preserve"> internship budget </w:t>
      </w:r>
      <w:r w:rsidRPr="005C2385">
        <w:rPr>
          <w:lang w:val="en-GB"/>
        </w:rPr>
        <w:t>w</w:t>
      </w:r>
      <w:r w:rsidR="00CA0764" w:rsidRPr="005C2385">
        <w:rPr>
          <w:lang w:val="en-GB"/>
        </w:rPr>
        <w:t xml:space="preserve">as not sufficient for comfortable staying at an European University for 56 days, and they could not found additional </w:t>
      </w:r>
      <w:r w:rsidR="00CA0764" w:rsidRPr="003A1B63">
        <w:rPr>
          <w:lang w:val="en-GB"/>
        </w:rPr>
        <w:t>sources of financing.</w:t>
      </w:r>
      <w:r w:rsidR="00EB2514" w:rsidRPr="003A1B63">
        <w:rPr>
          <w:lang w:val="en-GB"/>
        </w:rPr>
        <w:t xml:space="preserve"> Therefore, no internship at UMCU was realized. </w:t>
      </w:r>
      <w:r w:rsidR="0084219E">
        <w:rPr>
          <w:lang w:val="en-GB"/>
        </w:rPr>
        <w:t>Instead, two</w:t>
      </w:r>
      <w:r w:rsidR="003643E1" w:rsidRPr="003A1B63">
        <w:rPr>
          <w:lang w:val="en-GB"/>
        </w:rPr>
        <w:t xml:space="preserve"> master students from KMU participated in </w:t>
      </w:r>
      <w:r w:rsidR="008A1809">
        <w:rPr>
          <w:lang w:val="en-GB"/>
        </w:rPr>
        <w:t xml:space="preserve">a shorter </w:t>
      </w:r>
      <w:r w:rsidR="003643E1" w:rsidRPr="003A1B63">
        <w:rPr>
          <w:lang w:val="en-GB"/>
        </w:rPr>
        <w:t xml:space="preserve">internship at LSMU </w:t>
      </w:r>
      <w:r w:rsidR="003643E1" w:rsidRPr="008A1809">
        <w:rPr>
          <w:lang w:val="en-GB"/>
        </w:rPr>
        <w:t>during</w:t>
      </w:r>
      <w:r w:rsidR="003A1B63" w:rsidRPr="008A1809">
        <w:rPr>
          <w:lang w:val="en-GB"/>
        </w:rPr>
        <w:t xml:space="preserve"> 23.10-7.11.2023.</w:t>
      </w:r>
    </w:p>
    <w:p w14:paraId="4B3EFDA0" w14:textId="77777777" w:rsidR="003643E1" w:rsidRPr="00D00B0B" w:rsidRDefault="003643E1" w:rsidP="00F02946">
      <w:pPr>
        <w:spacing w:after="0"/>
        <w:jc w:val="both"/>
        <w:rPr>
          <w:b/>
          <w:bCs/>
          <w:lang w:val="en-GB"/>
        </w:rPr>
      </w:pPr>
    </w:p>
    <w:p w14:paraId="2E46BF7D" w14:textId="61B768D7" w:rsidR="0017262B" w:rsidRPr="00D00B0B" w:rsidRDefault="0017262B" w:rsidP="00F02946">
      <w:pPr>
        <w:spacing w:after="0"/>
        <w:jc w:val="both"/>
        <w:rPr>
          <w:lang w:val="en-GB"/>
        </w:rPr>
      </w:pPr>
      <w:r w:rsidRPr="00D00B0B">
        <w:rPr>
          <w:lang w:val="en-GB"/>
        </w:rPr>
        <w:t>The internship program was developed based on the</w:t>
      </w:r>
      <w:r w:rsidR="00D7352F">
        <w:rPr>
          <w:lang w:val="en-GB"/>
        </w:rPr>
        <w:t xml:space="preserve"> AccelEd</w:t>
      </w:r>
      <w:r w:rsidRPr="00D00B0B">
        <w:rPr>
          <w:lang w:val="en-GB"/>
        </w:rPr>
        <w:t xml:space="preserve"> </w:t>
      </w:r>
      <w:r>
        <w:rPr>
          <w:lang w:val="en-GB"/>
        </w:rPr>
        <w:t xml:space="preserve">project </w:t>
      </w:r>
      <w:r w:rsidRPr="00D00B0B">
        <w:rPr>
          <w:lang w:val="en-GB"/>
        </w:rPr>
        <w:t>aims</w:t>
      </w:r>
      <w:r w:rsidR="00D7352F">
        <w:rPr>
          <w:lang w:val="en-GB"/>
        </w:rPr>
        <w:t xml:space="preserve"> for this work package</w:t>
      </w:r>
      <w:r w:rsidR="00EB2514">
        <w:rPr>
          <w:lang w:val="en-GB"/>
        </w:rPr>
        <w:t xml:space="preserve"> and the possibilities available at each EU university</w:t>
      </w:r>
      <w:r w:rsidRPr="00D00B0B">
        <w:rPr>
          <w:lang w:val="en-GB"/>
        </w:rPr>
        <w:t xml:space="preserve">, and when possible, on the learning outcomes set by each student before their internship period. The internship program included, for example, familiarizing with the education systems for nurses, teaching methods, organization of the universities, research projects in health care, </w:t>
      </w:r>
      <w:r>
        <w:rPr>
          <w:lang w:val="en-GB"/>
        </w:rPr>
        <w:t xml:space="preserve">and </w:t>
      </w:r>
      <w:r w:rsidRPr="00D00B0B">
        <w:rPr>
          <w:lang w:val="en-GB"/>
        </w:rPr>
        <w:t>health care systems</w:t>
      </w:r>
      <w:r>
        <w:rPr>
          <w:lang w:val="en-GB"/>
        </w:rPr>
        <w:t xml:space="preserve"> in the host</w:t>
      </w:r>
      <w:r w:rsidR="00D7352F">
        <w:rPr>
          <w:lang w:val="en-GB"/>
        </w:rPr>
        <w:t>ing</w:t>
      </w:r>
      <w:r>
        <w:rPr>
          <w:lang w:val="en-GB"/>
        </w:rPr>
        <w:t xml:space="preserve"> EU country. In the evaluation of the internship period, m</w:t>
      </w:r>
      <w:r w:rsidRPr="00D00B0B">
        <w:rPr>
          <w:lang w:val="en-GB"/>
        </w:rPr>
        <w:t>ost of the students evaluated</w:t>
      </w:r>
      <w:r>
        <w:rPr>
          <w:lang w:val="en-GB"/>
        </w:rPr>
        <w:t xml:space="preserve"> their</w:t>
      </w:r>
      <w:r w:rsidRPr="00D00B0B">
        <w:rPr>
          <w:lang w:val="en-GB"/>
        </w:rPr>
        <w:t xml:space="preserve"> internship as excellent (63-75% of the participants) (Table 1). They were satisfied with the entirety of the internship programmes at the different EU universities. </w:t>
      </w:r>
      <w:r w:rsidRPr="00AF6548">
        <w:rPr>
          <w:lang w:val="en-GB"/>
        </w:rPr>
        <w:t>Overall, they especially emphasized meeting and discussing with the academic staff and nursing professionals, familiarizing with teaching methods, the friendly staff at the universities, support from the mentors at the universities, and to familiarize with another culture.</w:t>
      </w:r>
      <w:r w:rsidRPr="00D00B0B">
        <w:rPr>
          <w:lang w:val="en-GB"/>
        </w:rPr>
        <w:t xml:space="preserve"> The internship participants will use the skills and knowledge learned in teaching activities, in conducting own studies and dissertation, and in research.</w:t>
      </w:r>
    </w:p>
    <w:p w14:paraId="6B2CE49E" w14:textId="77777777" w:rsidR="0017262B" w:rsidRDefault="0017262B" w:rsidP="00F02946">
      <w:pPr>
        <w:spacing w:after="0"/>
        <w:jc w:val="both"/>
        <w:rPr>
          <w:lang w:val="en-GB"/>
        </w:rPr>
      </w:pPr>
    </w:p>
    <w:p w14:paraId="4650BFD1" w14:textId="77777777" w:rsidR="00EB2514" w:rsidRDefault="00EB2514" w:rsidP="00F02946">
      <w:pPr>
        <w:spacing w:after="0"/>
        <w:jc w:val="both"/>
        <w:rPr>
          <w:lang w:val="en-GB"/>
        </w:rPr>
      </w:pPr>
    </w:p>
    <w:p w14:paraId="5A827813" w14:textId="77777777" w:rsidR="00EB2514" w:rsidRDefault="00EB2514" w:rsidP="00F02946">
      <w:pPr>
        <w:spacing w:after="0"/>
        <w:jc w:val="both"/>
        <w:rPr>
          <w:lang w:val="en-GB"/>
        </w:rPr>
      </w:pPr>
    </w:p>
    <w:p w14:paraId="30E67A76" w14:textId="77777777" w:rsidR="00EB2514" w:rsidRDefault="00EB2514" w:rsidP="00F02946">
      <w:pPr>
        <w:spacing w:after="0"/>
        <w:jc w:val="both"/>
        <w:rPr>
          <w:lang w:val="en-GB"/>
        </w:rPr>
      </w:pPr>
    </w:p>
    <w:p w14:paraId="0F8E4DE8" w14:textId="77777777" w:rsidR="00EB2514" w:rsidRDefault="00EB2514" w:rsidP="00F02946">
      <w:pPr>
        <w:spacing w:after="0"/>
        <w:jc w:val="both"/>
        <w:rPr>
          <w:lang w:val="en-GB"/>
        </w:rPr>
      </w:pPr>
    </w:p>
    <w:p w14:paraId="3DDC88B6" w14:textId="77777777" w:rsidR="00EB2514" w:rsidRDefault="00EB2514" w:rsidP="00F02946">
      <w:pPr>
        <w:spacing w:after="0"/>
        <w:jc w:val="both"/>
        <w:rPr>
          <w:lang w:val="en-GB"/>
        </w:rPr>
      </w:pPr>
    </w:p>
    <w:p w14:paraId="48522F26" w14:textId="77777777" w:rsidR="00EB2514" w:rsidRDefault="00EB2514" w:rsidP="00F02946">
      <w:pPr>
        <w:spacing w:after="0"/>
        <w:jc w:val="both"/>
        <w:rPr>
          <w:lang w:val="en-GB"/>
        </w:rPr>
      </w:pPr>
    </w:p>
    <w:p w14:paraId="7E59BF3A" w14:textId="77777777" w:rsidR="00EB2514" w:rsidRPr="00D00B0B" w:rsidRDefault="00EB2514" w:rsidP="00F02946">
      <w:pPr>
        <w:spacing w:after="0"/>
        <w:jc w:val="both"/>
        <w:rPr>
          <w:lang w:val="en-GB"/>
        </w:rPr>
      </w:pPr>
      <w:r w:rsidRPr="00031E8A">
        <w:rPr>
          <w:lang w:val="en-GB"/>
        </w:rPr>
        <w:t>Table 1. The students’ evaluation of internship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853"/>
        <w:gridCol w:w="685"/>
        <w:gridCol w:w="1305"/>
        <w:gridCol w:w="769"/>
        <w:gridCol w:w="1065"/>
        <w:gridCol w:w="920"/>
        <w:gridCol w:w="837"/>
      </w:tblGrid>
      <w:tr w:rsidR="0017262B" w:rsidRPr="00D00B0B" w14:paraId="0C8CB143" w14:textId="77777777" w:rsidTr="00731AF8">
        <w:trPr>
          <w:trHeight w:val="400"/>
        </w:trPr>
        <w:tc>
          <w:tcPr>
            <w:tcW w:w="0" w:type="auto"/>
            <w:tcBorders>
              <w:bottom w:val="single" w:sz="16" w:space="0" w:color="124456"/>
            </w:tcBorders>
            <w:vAlign w:val="center"/>
          </w:tcPr>
          <w:p w14:paraId="344B62CE" w14:textId="77777777" w:rsidR="0017262B" w:rsidRPr="00D00B0B" w:rsidRDefault="0017262B" w:rsidP="00F02946">
            <w:pPr>
              <w:spacing w:after="0"/>
              <w:jc w:val="both"/>
              <w:rPr>
                <w:rFonts w:ascii="Arial" w:eastAsia="Arial" w:hAnsi="Arial" w:cs="Arial"/>
                <w:b/>
                <w:color w:val="333333"/>
                <w:sz w:val="18"/>
                <w:szCs w:val="18"/>
                <w:lang w:val="en-GB"/>
              </w:rPr>
            </w:pPr>
          </w:p>
        </w:tc>
        <w:tc>
          <w:tcPr>
            <w:tcW w:w="0" w:type="auto"/>
            <w:tcBorders>
              <w:bottom w:val="single" w:sz="16" w:space="0" w:color="124456"/>
            </w:tcBorders>
            <w:vAlign w:val="center"/>
          </w:tcPr>
          <w:p w14:paraId="4B1A57C5" w14:textId="77777777" w:rsidR="0017262B" w:rsidRPr="00D00B0B" w:rsidRDefault="0017262B" w:rsidP="00F02946">
            <w:pPr>
              <w:spacing w:after="0"/>
              <w:jc w:val="both"/>
              <w:rPr>
                <w:rFonts w:ascii="Arial" w:eastAsia="Arial" w:hAnsi="Arial" w:cs="Arial"/>
                <w:b/>
                <w:color w:val="333333"/>
                <w:sz w:val="18"/>
                <w:szCs w:val="18"/>
                <w:lang w:val="en-GB"/>
              </w:rPr>
            </w:pPr>
            <w:r w:rsidRPr="00D00B0B">
              <w:rPr>
                <w:rFonts w:ascii="Arial" w:eastAsia="Arial" w:hAnsi="Arial" w:cs="Arial"/>
                <w:b/>
                <w:color w:val="333333"/>
                <w:sz w:val="18"/>
                <w:szCs w:val="18"/>
                <w:lang w:val="en-GB"/>
              </w:rPr>
              <w:t>1 Very Poor</w:t>
            </w:r>
          </w:p>
        </w:tc>
        <w:tc>
          <w:tcPr>
            <w:tcW w:w="0" w:type="auto"/>
            <w:tcBorders>
              <w:bottom w:val="single" w:sz="16" w:space="0" w:color="124456"/>
            </w:tcBorders>
            <w:vAlign w:val="center"/>
          </w:tcPr>
          <w:p w14:paraId="4CA5FFBA" w14:textId="77777777" w:rsidR="0017262B" w:rsidRPr="00D00B0B" w:rsidRDefault="0017262B" w:rsidP="00F02946">
            <w:pPr>
              <w:spacing w:after="0"/>
              <w:jc w:val="both"/>
              <w:rPr>
                <w:rFonts w:ascii="Arial" w:eastAsia="Arial" w:hAnsi="Arial" w:cs="Arial"/>
                <w:b/>
                <w:color w:val="333333"/>
                <w:sz w:val="18"/>
                <w:szCs w:val="18"/>
                <w:lang w:val="en-GB"/>
              </w:rPr>
            </w:pPr>
            <w:r w:rsidRPr="00D00B0B">
              <w:rPr>
                <w:rFonts w:ascii="Arial" w:eastAsia="Arial" w:hAnsi="Arial" w:cs="Arial"/>
                <w:b/>
                <w:color w:val="333333"/>
                <w:sz w:val="18"/>
                <w:szCs w:val="18"/>
                <w:lang w:val="en-GB"/>
              </w:rPr>
              <w:t>2 Poor</w:t>
            </w:r>
          </w:p>
        </w:tc>
        <w:tc>
          <w:tcPr>
            <w:tcW w:w="0" w:type="auto"/>
            <w:tcBorders>
              <w:bottom w:val="single" w:sz="16" w:space="0" w:color="124456"/>
            </w:tcBorders>
            <w:vAlign w:val="center"/>
          </w:tcPr>
          <w:p w14:paraId="17505046" w14:textId="77777777" w:rsidR="0017262B" w:rsidRPr="00D00B0B" w:rsidRDefault="0017262B" w:rsidP="00F02946">
            <w:pPr>
              <w:spacing w:after="0"/>
              <w:jc w:val="both"/>
              <w:rPr>
                <w:rFonts w:ascii="Arial" w:eastAsia="Arial" w:hAnsi="Arial" w:cs="Arial"/>
                <w:b/>
                <w:color w:val="333333"/>
                <w:sz w:val="18"/>
                <w:szCs w:val="18"/>
                <w:lang w:val="en-GB"/>
              </w:rPr>
            </w:pPr>
            <w:r w:rsidRPr="00D00B0B">
              <w:rPr>
                <w:rFonts w:ascii="Arial" w:eastAsia="Arial" w:hAnsi="Arial" w:cs="Arial"/>
                <w:b/>
                <w:color w:val="333333"/>
                <w:sz w:val="18"/>
                <w:szCs w:val="18"/>
                <w:lang w:val="en-GB"/>
              </w:rPr>
              <w:t>3 Satisfactory</w:t>
            </w:r>
          </w:p>
        </w:tc>
        <w:tc>
          <w:tcPr>
            <w:tcW w:w="0" w:type="auto"/>
            <w:tcBorders>
              <w:bottom w:val="single" w:sz="16" w:space="0" w:color="124456"/>
            </w:tcBorders>
            <w:vAlign w:val="center"/>
          </w:tcPr>
          <w:p w14:paraId="7F244EC3" w14:textId="77777777" w:rsidR="0017262B" w:rsidRPr="00D00B0B" w:rsidRDefault="0017262B" w:rsidP="00F02946">
            <w:pPr>
              <w:spacing w:after="0"/>
              <w:jc w:val="both"/>
              <w:rPr>
                <w:rFonts w:ascii="Arial" w:eastAsia="Arial" w:hAnsi="Arial" w:cs="Arial"/>
                <w:b/>
                <w:color w:val="333333"/>
                <w:sz w:val="18"/>
                <w:szCs w:val="18"/>
                <w:lang w:val="en-GB"/>
              </w:rPr>
            </w:pPr>
            <w:r w:rsidRPr="00D00B0B">
              <w:rPr>
                <w:rFonts w:ascii="Arial" w:eastAsia="Arial" w:hAnsi="Arial" w:cs="Arial"/>
                <w:b/>
                <w:color w:val="333333"/>
                <w:sz w:val="18"/>
                <w:szCs w:val="18"/>
                <w:lang w:val="en-GB"/>
              </w:rPr>
              <w:t>4 Good</w:t>
            </w:r>
          </w:p>
        </w:tc>
        <w:tc>
          <w:tcPr>
            <w:tcW w:w="0" w:type="auto"/>
            <w:tcBorders>
              <w:bottom w:val="single" w:sz="16" w:space="0" w:color="124456"/>
            </w:tcBorders>
            <w:vAlign w:val="center"/>
          </w:tcPr>
          <w:p w14:paraId="2EEE9E07" w14:textId="77777777" w:rsidR="0017262B" w:rsidRPr="00D00B0B" w:rsidRDefault="0017262B" w:rsidP="00F02946">
            <w:pPr>
              <w:spacing w:after="0"/>
              <w:jc w:val="both"/>
              <w:rPr>
                <w:rFonts w:ascii="Arial" w:eastAsia="Arial" w:hAnsi="Arial" w:cs="Arial"/>
                <w:b/>
                <w:color w:val="333333"/>
                <w:sz w:val="18"/>
                <w:szCs w:val="18"/>
                <w:lang w:val="en-GB"/>
              </w:rPr>
            </w:pPr>
            <w:r w:rsidRPr="00D00B0B">
              <w:rPr>
                <w:rFonts w:ascii="Arial" w:eastAsia="Arial" w:hAnsi="Arial" w:cs="Arial"/>
                <w:b/>
                <w:color w:val="333333"/>
                <w:sz w:val="18"/>
                <w:szCs w:val="18"/>
                <w:lang w:val="en-GB"/>
              </w:rPr>
              <w:t>5 Excellent</w:t>
            </w:r>
          </w:p>
        </w:tc>
        <w:tc>
          <w:tcPr>
            <w:tcW w:w="0" w:type="auto"/>
            <w:tcBorders>
              <w:bottom w:val="single" w:sz="16" w:space="0" w:color="124456"/>
            </w:tcBorders>
            <w:vAlign w:val="center"/>
          </w:tcPr>
          <w:p w14:paraId="133150E1" w14:textId="77777777" w:rsidR="0017262B" w:rsidRPr="00D00B0B" w:rsidRDefault="0017262B" w:rsidP="00F02946">
            <w:pPr>
              <w:spacing w:after="0"/>
              <w:jc w:val="both"/>
              <w:rPr>
                <w:rFonts w:ascii="Arial" w:eastAsia="Arial" w:hAnsi="Arial" w:cs="Arial"/>
                <w:b/>
                <w:color w:val="333333"/>
                <w:sz w:val="18"/>
                <w:szCs w:val="18"/>
                <w:lang w:val="en-GB"/>
              </w:rPr>
            </w:pPr>
            <w:r w:rsidRPr="00D00B0B">
              <w:rPr>
                <w:rFonts w:ascii="Arial" w:eastAsia="Arial" w:hAnsi="Arial" w:cs="Arial"/>
                <w:b/>
                <w:color w:val="333333"/>
                <w:sz w:val="18"/>
                <w:szCs w:val="18"/>
                <w:lang w:val="en-GB"/>
              </w:rPr>
              <w:t>Average</w:t>
            </w:r>
          </w:p>
        </w:tc>
        <w:tc>
          <w:tcPr>
            <w:tcW w:w="0" w:type="auto"/>
            <w:tcBorders>
              <w:bottom w:val="single" w:sz="16" w:space="0" w:color="124456"/>
            </w:tcBorders>
            <w:vAlign w:val="center"/>
          </w:tcPr>
          <w:p w14:paraId="65F89583" w14:textId="77777777" w:rsidR="0017262B" w:rsidRPr="00D00B0B" w:rsidRDefault="0017262B" w:rsidP="00F02946">
            <w:pPr>
              <w:spacing w:after="0"/>
              <w:jc w:val="both"/>
              <w:rPr>
                <w:rFonts w:ascii="Arial" w:eastAsia="Arial" w:hAnsi="Arial" w:cs="Arial"/>
                <w:b/>
                <w:color w:val="333333"/>
                <w:sz w:val="18"/>
                <w:szCs w:val="18"/>
                <w:lang w:val="en-GB"/>
              </w:rPr>
            </w:pPr>
            <w:r w:rsidRPr="00D00B0B">
              <w:rPr>
                <w:rFonts w:ascii="Arial" w:eastAsia="Arial" w:hAnsi="Arial" w:cs="Arial"/>
                <w:b/>
                <w:color w:val="333333"/>
                <w:sz w:val="18"/>
                <w:szCs w:val="18"/>
                <w:lang w:val="en-GB"/>
              </w:rPr>
              <w:t>Median</w:t>
            </w:r>
          </w:p>
        </w:tc>
      </w:tr>
      <w:tr w:rsidR="0017262B" w:rsidRPr="00D00B0B" w14:paraId="4592128D" w14:textId="77777777" w:rsidTr="00731AF8">
        <w:trPr>
          <w:trHeight w:val="400"/>
        </w:trPr>
        <w:tc>
          <w:tcPr>
            <w:tcW w:w="0" w:type="auto"/>
            <w:vAlign w:val="center"/>
          </w:tcPr>
          <w:p w14:paraId="0C7915AF"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The content of the programme was</w:t>
            </w:r>
          </w:p>
        </w:tc>
        <w:tc>
          <w:tcPr>
            <w:tcW w:w="0" w:type="auto"/>
            <w:vAlign w:val="center"/>
          </w:tcPr>
          <w:p w14:paraId="1C4192D9"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vAlign w:val="center"/>
          </w:tcPr>
          <w:p w14:paraId="1AAB521F"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vAlign w:val="center"/>
          </w:tcPr>
          <w:p w14:paraId="397A2716"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vAlign w:val="center"/>
          </w:tcPr>
          <w:p w14:paraId="1E3A36D5"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37,5%</w:t>
            </w:r>
          </w:p>
        </w:tc>
        <w:tc>
          <w:tcPr>
            <w:tcW w:w="0" w:type="auto"/>
            <w:vAlign w:val="center"/>
          </w:tcPr>
          <w:p w14:paraId="3A5659ED"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62,5%</w:t>
            </w:r>
          </w:p>
        </w:tc>
        <w:tc>
          <w:tcPr>
            <w:tcW w:w="0" w:type="auto"/>
            <w:vAlign w:val="center"/>
          </w:tcPr>
          <w:p w14:paraId="1DC4BD0E"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4,6</w:t>
            </w:r>
          </w:p>
        </w:tc>
        <w:tc>
          <w:tcPr>
            <w:tcW w:w="0" w:type="auto"/>
            <w:vAlign w:val="center"/>
          </w:tcPr>
          <w:p w14:paraId="1F958167"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5,0</w:t>
            </w:r>
          </w:p>
        </w:tc>
      </w:tr>
      <w:tr w:rsidR="0017262B" w:rsidRPr="00D00B0B" w14:paraId="7B45F5A6" w14:textId="77777777" w:rsidTr="00731AF8">
        <w:trPr>
          <w:trHeight w:val="400"/>
        </w:trPr>
        <w:tc>
          <w:tcPr>
            <w:tcW w:w="0" w:type="auto"/>
            <w:shd w:val="clear" w:color="auto" w:fill="EFEFEF"/>
            <w:vAlign w:val="center"/>
          </w:tcPr>
          <w:p w14:paraId="0FDE85AA"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Skills and knowledge of the experts were</w:t>
            </w:r>
          </w:p>
        </w:tc>
        <w:tc>
          <w:tcPr>
            <w:tcW w:w="0" w:type="auto"/>
            <w:shd w:val="clear" w:color="auto" w:fill="EFEFEF"/>
            <w:vAlign w:val="center"/>
          </w:tcPr>
          <w:p w14:paraId="66BA8773"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shd w:val="clear" w:color="auto" w:fill="EFEFEF"/>
            <w:vAlign w:val="center"/>
          </w:tcPr>
          <w:p w14:paraId="1CEB2590"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shd w:val="clear" w:color="auto" w:fill="EFEFEF"/>
            <w:vAlign w:val="center"/>
          </w:tcPr>
          <w:p w14:paraId="040CD68A"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12,5%</w:t>
            </w:r>
          </w:p>
        </w:tc>
        <w:tc>
          <w:tcPr>
            <w:tcW w:w="0" w:type="auto"/>
            <w:shd w:val="clear" w:color="auto" w:fill="EFEFEF"/>
            <w:vAlign w:val="center"/>
          </w:tcPr>
          <w:p w14:paraId="7B8F1BB5"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25,0%</w:t>
            </w:r>
          </w:p>
        </w:tc>
        <w:tc>
          <w:tcPr>
            <w:tcW w:w="0" w:type="auto"/>
            <w:shd w:val="clear" w:color="auto" w:fill="EFEFEF"/>
            <w:vAlign w:val="center"/>
          </w:tcPr>
          <w:p w14:paraId="3C26FC12"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62,5%</w:t>
            </w:r>
          </w:p>
        </w:tc>
        <w:tc>
          <w:tcPr>
            <w:tcW w:w="0" w:type="auto"/>
            <w:shd w:val="clear" w:color="auto" w:fill="EFEFEF"/>
            <w:vAlign w:val="center"/>
          </w:tcPr>
          <w:p w14:paraId="3EA10832"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4,5</w:t>
            </w:r>
          </w:p>
        </w:tc>
        <w:tc>
          <w:tcPr>
            <w:tcW w:w="0" w:type="auto"/>
            <w:shd w:val="clear" w:color="auto" w:fill="EFEFEF"/>
            <w:vAlign w:val="center"/>
          </w:tcPr>
          <w:p w14:paraId="42C42ED8"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5,0</w:t>
            </w:r>
          </w:p>
        </w:tc>
      </w:tr>
      <w:tr w:rsidR="0017262B" w:rsidRPr="00D00B0B" w14:paraId="2E8BDFD7" w14:textId="77777777" w:rsidTr="00731AF8">
        <w:trPr>
          <w:trHeight w:val="400"/>
        </w:trPr>
        <w:tc>
          <w:tcPr>
            <w:tcW w:w="0" w:type="auto"/>
            <w:vAlign w:val="center"/>
          </w:tcPr>
          <w:p w14:paraId="45EDD1B2"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Methods used by experts supported reaching the outcomes</w:t>
            </w:r>
          </w:p>
        </w:tc>
        <w:tc>
          <w:tcPr>
            <w:tcW w:w="0" w:type="auto"/>
            <w:vAlign w:val="center"/>
          </w:tcPr>
          <w:p w14:paraId="4F92852F"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vAlign w:val="center"/>
          </w:tcPr>
          <w:p w14:paraId="430C4F04"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vAlign w:val="center"/>
          </w:tcPr>
          <w:p w14:paraId="4A40185B"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12,5%</w:t>
            </w:r>
          </w:p>
        </w:tc>
        <w:tc>
          <w:tcPr>
            <w:tcW w:w="0" w:type="auto"/>
            <w:vAlign w:val="center"/>
          </w:tcPr>
          <w:p w14:paraId="17F334FA"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25,0%</w:t>
            </w:r>
          </w:p>
        </w:tc>
        <w:tc>
          <w:tcPr>
            <w:tcW w:w="0" w:type="auto"/>
            <w:vAlign w:val="center"/>
          </w:tcPr>
          <w:p w14:paraId="68440D18"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62,5%</w:t>
            </w:r>
          </w:p>
        </w:tc>
        <w:tc>
          <w:tcPr>
            <w:tcW w:w="0" w:type="auto"/>
            <w:vAlign w:val="center"/>
          </w:tcPr>
          <w:p w14:paraId="15B74D5A"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4,5</w:t>
            </w:r>
          </w:p>
        </w:tc>
        <w:tc>
          <w:tcPr>
            <w:tcW w:w="0" w:type="auto"/>
            <w:vAlign w:val="center"/>
          </w:tcPr>
          <w:p w14:paraId="341F444C"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5,0</w:t>
            </w:r>
          </w:p>
        </w:tc>
      </w:tr>
      <w:tr w:rsidR="0017262B" w:rsidRPr="00D00B0B" w14:paraId="263BCE1C" w14:textId="77777777" w:rsidTr="00731AF8">
        <w:trPr>
          <w:trHeight w:val="400"/>
        </w:trPr>
        <w:tc>
          <w:tcPr>
            <w:tcW w:w="0" w:type="auto"/>
            <w:shd w:val="clear" w:color="auto" w:fill="EFEFEF"/>
            <w:vAlign w:val="center"/>
          </w:tcPr>
          <w:p w14:paraId="471718D7"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Adequacy of supporting materials</w:t>
            </w:r>
          </w:p>
        </w:tc>
        <w:tc>
          <w:tcPr>
            <w:tcW w:w="0" w:type="auto"/>
            <w:shd w:val="clear" w:color="auto" w:fill="EFEFEF"/>
            <w:vAlign w:val="center"/>
          </w:tcPr>
          <w:p w14:paraId="5C20D2DC"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shd w:val="clear" w:color="auto" w:fill="EFEFEF"/>
            <w:vAlign w:val="center"/>
          </w:tcPr>
          <w:p w14:paraId="72462B32"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shd w:val="clear" w:color="auto" w:fill="EFEFEF"/>
            <w:vAlign w:val="center"/>
          </w:tcPr>
          <w:p w14:paraId="08F3FEE0"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shd w:val="clear" w:color="auto" w:fill="EFEFEF"/>
            <w:vAlign w:val="center"/>
          </w:tcPr>
          <w:p w14:paraId="13858575"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37,5%</w:t>
            </w:r>
          </w:p>
        </w:tc>
        <w:tc>
          <w:tcPr>
            <w:tcW w:w="0" w:type="auto"/>
            <w:shd w:val="clear" w:color="auto" w:fill="EFEFEF"/>
            <w:vAlign w:val="center"/>
          </w:tcPr>
          <w:p w14:paraId="045DA82F"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62,5%</w:t>
            </w:r>
          </w:p>
        </w:tc>
        <w:tc>
          <w:tcPr>
            <w:tcW w:w="0" w:type="auto"/>
            <w:shd w:val="clear" w:color="auto" w:fill="EFEFEF"/>
            <w:vAlign w:val="center"/>
          </w:tcPr>
          <w:p w14:paraId="1809BBEA"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4,6</w:t>
            </w:r>
          </w:p>
        </w:tc>
        <w:tc>
          <w:tcPr>
            <w:tcW w:w="0" w:type="auto"/>
            <w:shd w:val="clear" w:color="auto" w:fill="EFEFEF"/>
            <w:vAlign w:val="center"/>
          </w:tcPr>
          <w:p w14:paraId="487AB342"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5,0</w:t>
            </w:r>
          </w:p>
        </w:tc>
      </w:tr>
      <w:tr w:rsidR="0017262B" w:rsidRPr="00D00B0B" w14:paraId="4F5B91AD" w14:textId="77777777" w:rsidTr="00731AF8">
        <w:trPr>
          <w:trHeight w:val="400"/>
        </w:trPr>
        <w:tc>
          <w:tcPr>
            <w:tcW w:w="0" w:type="auto"/>
            <w:vAlign w:val="center"/>
          </w:tcPr>
          <w:p w14:paraId="5F5EC78F"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The contents helped me reach the outcomes</w:t>
            </w:r>
          </w:p>
        </w:tc>
        <w:tc>
          <w:tcPr>
            <w:tcW w:w="0" w:type="auto"/>
            <w:vAlign w:val="center"/>
          </w:tcPr>
          <w:p w14:paraId="521AAC6A"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vAlign w:val="center"/>
          </w:tcPr>
          <w:p w14:paraId="645534D3"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vAlign w:val="center"/>
          </w:tcPr>
          <w:p w14:paraId="33D86615"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12,5%</w:t>
            </w:r>
          </w:p>
        </w:tc>
        <w:tc>
          <w:tcPr>
            <w:tcW w:w="0" w:type="auto"/>
            <w:vAlign w:val="center"/>
          </w:tcPr>
          <w:p w14:paraId="0FD10EE5"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12,5%</w:t>
            </w:r>
          </w:p>
        </w:tc>
        <w:tc>
          <w:tcPr>
            <w:tcW w:w="0" w:type="auto"/>
            <w:vAlign w:val="center"/>
          </w:tcPr>
          <w:p w14:paraId="623523CE"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75,0%</w:t>
            </w:r>
          </w:p>
        </w:tc>
        <w:tc>
          <w:tcPr>
            <w:tcW w:w="0" w:type="auto"/>
            <w:vAlign w:val="center"/>
          </w:tcPr>
          <w:p w14:paraId="2BAB9404"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4,6</w:t>
            </w:r>
          </w:p>
        </w:tc>
        <w:tc>
          <w:tcPr>
            <w:tcW w:w="0" w:type="auto"/>
            <w:vAlign w:val="center"/>
          </w:tcPr>
          <w:p w14:paraId="705A32CB"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5,0</w:t>
            </w:r>
          </w:p>
        </w:tc>
      </w:tr>
      <w:tr w:rsidR="0017262B" w:rsidRPr="00D00B0B" w14:paraId="065918D4" w14:textId="77777777" w:rsidTr="00731AF8">
        <w:trPr>
          <w:trHeight w:val="400"/>
        </w:trPr>
        <w:tc>
          <w:tcPr>
            <w:tcW w:w="0" w:type="auto"/>
            <w:shd w:val="clear" w:color="auto" w:fill="EFEFEF"/>
            <w:vAlign w:val="center"/>
          </w:tcPr>
          <w:p w14:paraId="06F08479"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The applicability of the contents was</w:t>
            </w:r>
          </w:p>
        </w:tc>
        <w:tc>
          <w:tcPr>
            <w:tcW w:w="0" w:type="auto"/>
            <w:shd w:val="clear" w:color="auto" w:fill="EFEFEF"/>
            <w:vAlign w:val="center"/>
          </w:tcPr>
          <w:p w14:paraId="5416DBA4"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shd w:val="clear" w:color="auto" w:fill="EFEFEF"/>
            <w:vAlign w:val="center"/>
          </w:tcPr>
          <w:p w14:paraId="0BF4F993"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shd w:val="clear" w:color="auto" w:fill="EFEFEF"/>
            <w:vAlign w:val="center"/>
          </w:tcPr>
          <w:p w14:paraId="50172B75"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shd w:val="clear" w:color="auto" w:fill="EFEFEF"/>
            <w:vAlign w:val="center"/>
          </w:tcPr>
          <w:p w14:paraId="23EB040B"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37,5%</w:t>
            </w:r>
          </w:p>
        </w:tc>
        <w:tc>
          <w:tcPr>
            <w:tcW w:w="0" w:type="auto"/>
            <w:shd w:val="clear" w:color="auto" w:fill="EFEFEF"/>
            <w:vAlign w:val="center"/>
          </w:tcPr>
          <w:p w14:paraId="0A06D9FD"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62,5%</w:t>
            </w:r>
          </w:p>
        </w:tc>
        <w:tc>
          <w:tcPr>
            <w:tcW w:w="0" w:type="auto"/>
            <w:shd w:val="clear" w:color="auto" w:fill="EFEFEF"/>
            <w:vAlign w:val="center"/>
          </w:tcPr>
          <w:p w14:paraId="43E57708"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4,6</w:t>
            </w:r>
          </w:p>
        </w:tc>
        <w:tc>
          <w:tcPr>
            <w:tcW w:w="0" w:type="auto"/>
            <w:shd w:val="clear" w:color="auto" w:fill="EFEFEF"/>
            <w:vAlign w:val="center"/>
          </w:tcPr>
          <w:p w14:paraId="5514499E"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5,0</w:t>
            </w:r>
          </w:p>
        </w:tc>
      </w:tr>
      <w:tr w:rsidR="0017262B" w:rsidRPr="00D00B0B" w14:paraId="66C12038" w14:textId="77777777" w:rsidTr="00731AF8">
        <w:trPr>
          <w:trHeight w:val="400"/>
        </w:trPr>
        <w:tc>
          <w:tcPr>
            <w:tcW w:w="0" w:type="auto"/>
            <w:vAlign w:val="center"/>
          </w:tcPr>
          <w:p w14:paraId="231A3C1B"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The outcomes were fulfilled</w:t>
            </w:r>
          </w:p>
        </w:tc>
        <w:tc>
          <w:tcPr>
            <w:tcW w:w="0" w:type="auto"/>
            <w:vAlign w:val="center"/>
          </w:tcPr>
          <w:p w14:paraId="4080AF66"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vAlign w:val="center"/>
          </w:tcPr>
          <w:p w14:paraId="23D5C2DC"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vAlign w:val="center"/>
          </w:tcPr>
          <w:p w14:paraId="5AA12D7D"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0,0%</w:t>
            </w:r>
          </w:p>
        </w:tc>
        <w:tc>
          <w:tcPr>
            <w:tcW w:w="0" w:type="auto"/>
            <w:vAlign w:val="center"/>
          </w:tcPr>
          <w:p w14:paraId="745AFDC2"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37,5%</w:t>
            </w:r>
          </w:p>
        </w:tc>
        <w:tc>
          <w:tcPr>
            <w:tcW w:w="0" w:type="auto"/>
            <w:vAlign w:val="center"/>
          </w:tcPr>
          <w:p w14:paraId="61C5E426"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62,5%</w:t>
            </w:r>
          </w:p>
        </w:tc>
        <w:tc>
          <w:tcPr>
            <w:tcW w:w="0" w:type="auto"/>
            <w:vAlign w:val="center"/>
          </w:tcPr>
          <w:p w14:paraId="7FCE7C90"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4,6</w:t>
            </w:r>
          </w:p>
        </w:tc>
        <w:tc>
          <w:tcPr>
            <w:tcW w:w="0" w:type="auto"/>
            <w:vAlign w:val="center"/>
          </w:tcPr>
          <w:p w14:paraId="2F8D9CB2" w14:textId="77777777" w:rsidR="0017262B" w:rsidRPr="00D00B0B" w:rsidRDefault="0017262B" w:rsidP="00F02946">
            <w:pPr>
              <w:spacing w:after="0"/>
              <w:jc w:val="both"/>
              <w:rPr>
                <w:rFonts w:ascii="Arial" w:eastAsia="Arial" w:hAnsi="Arial" w:cs="Arial"/>
                <w:color w:val="333333"/>
                <w:sz w:val="18"/>
                <w:szCs w:val="18"/>
                <w:lang w:val="en-GB"/>
              </w:rPr>
            </w:pPr>
            <w:r w:rsidRPr="00D00B0B">
              <w:rPr>
                <w:rFonts w:ascii="Arial" w:eastAsia="Arial" w:hAnsi="Arial" w:cs="Arial"/>
                <w:color w:val="333333"/>
                <w:sz w:val="18"/>
                <w:szCs w:val="18"/>
                <w:lang w:val="en-GB"/>
              </w:rPr>
              <w:t>5,0</w:t>
            </w:r>
          </w:p>
        </w:tc>
      </w:tr>
    </w:tbl>
    <w:p w14:paraId="3DF083D6" w14:textId="77777777" w:rsidR="0017262B" w:rsidRPr="00D00B0B" w:rsidRDefault="0017262B" w:rsidP="00F02946">
      <w:pPr>
        <w:spacing w:after="0"/>
        <w:jc w:val="both"/>
        <w:rPr>
          <w:lang w:val="en-GB"/>
        </w:rPr>
      </w:pPr>
    </w:p>
    <w:p w14:paraId="4AB39CA1" w14:textId="77777777" w:rsidR="00AF6548" w:rsidRPr="00D00B0B" w:rsidRDefault="00AF6548" w:rsidP="00F02946">
      <w:pPr>
        <w:spacing w:after="0"/>
        <w:jc w:val="both"/>
        <w:rPr>
          <w:lang w:val="en-GB"/>
        </w:rPr>
      </w:pPr>
    </w:p>
    <w:p w14:paraId="27016FF7" w14:textId="69652787" w:rsidR="00E50439" w:rsidRPr="00514BA9" w:rsidRDefault="00E50439" w:rsidP="00F02946">
      <w:pPr>
        <w:pStyle w:val="a8"/>
        <w:numPr>
          <w:ilvl w:val="0"/>
          <w:numId w:val="7"/>
        </w:numPr>
        <w:jc w:val="both"/>
        <w:rPr>
          <w:b/>
          <w:bCs/>
          <w:lang w:val="en-GB"/>
        </w:rPr>
      </w:pPr>
      <w:r w:rsidRPr="00514BA9">
        <w:rPr>
          <w:b/>
          <w:bCs/>
          <w:lang w:val="en-GB"/>
        </w:rPr>
        <w:t xml:space="preserve">The aims </w:t>
      </w:r>
      <w:r w:rsidR="002B004B" w:rsidRPr="00514BA9">
        <w:rPr>
          <w:b/>
          <w:bCs/>
          <w:lang w:val="en-GB"/>
        </w:rPr>
        <w:t xml:space="preserve">and learning outcomes </w:t>
      </w:r>
      <w:r w:rsidRPr="00514BA9">
        <w:rPr>
          <w:b/>
          <w:bCs/>
          <w:lang w:val="en-GB"/>
        </w:rPr>
        <w:t>for</w:t>
      </w:r>
      <w:r w:rsidR="002B004B" w:rsidRPr="00514BA9">
        <w:rPr>
          <w:b/>
          <w:bCs/>
          <w:lang w:val="en-GB"/>
        </w:rPr>
        <w:t xml:space="preserve"> the</w:t>
      </w:r>
      <w:r w:rsidRPr="00514BA9">
        <w:rPr>
          <w:b/>
          <w:bCs/>
          <w:lang w:val="en-GB"/>
        </w:rPr>
        <w:t xml:space="preserve"> internship</w:t>
      </w:r>
    </w:p>
    <w:p w14:paraId="611EF370" w14:textId="76DBC322" w:rsidR="002B004B" w:rsidRPr="00D00B0B" w:rsidRDefault="00E50439" w:rsidP="00F02946">
      <w:pPr>
        <w:spacing w:after="0"/>
        <w:jc w:val="both"/>
        <w:rPr>
          <w:lang w:val="en-GB"/>
        </w:rPr>
      </w:pPr>
      <w:r w:rsidRPr="00D00B0B">
        <w:rPr>
          <w:lang w:val="en-GB"/>
        </w:rPr>
        <w:t xml:space="preserve">The </w:t>
      </w:r>
      <w:r w:rsidR="006C5B4A">
        <w:rPr>
          <w:lang w:val="en-GB"/>
        </w:rPr>
        <w:t xml:space="preserve">AccelEd </w:t>
      </w:r>
      <w:r w:rsidR="002B004B" w:rsidRPr="00D00B0B">
        <w:rPr>
          <w:lang w:val="en-GB"/>
        </w:rPr>
        <w:t xml:space="preserve">project </w:t>
      </w:r>
      <w:r w:rsidRPr="00D00B0B">
        <w:rPr>
          <w:lang w:val="en-GB"/>
        </w:rPr>
        <w:t xml:space="preserve">aims for </w:t>
      </w:r>
      <w:r w:rsidR="005467C1">
        <w:rPr>
          <w:lang w:val="en-GB"/>
        </w:rPr>
        <w:t xml:space="preserve">the </w:t>
      </w:r>
      <w:r w:rsidRPr="00D00B0B">
        <w:rPr>
          <w:lang w:val="en-GB"/>
        </w:rPr>
        <w:t xml:space="preserve">internship were to increase the interest of </w:t>
      </w:r>
      <w:r w:rsidR="001F03C7">
        <w:rPr>
          <w:lang w:val="en-GB"/>
        </w:rPr>
        <w:t>m</w:t>
      </w:r>
      <w:r w:rsidRPr="00D00B0B">
        <w:rPr>
          <w:lang w:val="en-GB"/>
        </w:rPr>
        <w:t xml:space="preserve">aster students in developing competences for further PhD studies and teaching of nursing science in KZ. </w:t>
      </w:r>
      <w:r w:rsidR="002B004B" w:rsidRPr="00D00B0B">
        <w:rPr>
          <w:lang w:val="en-GB"/>
        </w:rPr>
        <w:t xml:space="preserve">Additionally, the students set their own learning outcomes before </w:t>
      </w:r>
      <w:r w:rsidR="005467C1">
        <w:rPr>
          <w:lang w:val="en-GB"/>
        </w:rPr>
        <w:t xml:space="preserve">they </w:t>
      </w:r>
      <w:r w:rsidR="002B004B" w:rsidRPr="00D00B0B">
        <w:rPr>
          <w:lang w:val="en-GB"/>
        </w:rPr>
        <w:t>arriv</w:t>
      </w:r>
      <w:r w:rsidR="005467C1">
        <w:rPr>
          <w:lang w:val="en-GB"/>
        </w:rPr>
        <w:t>ed</w:t>
      </w:r>
      <w:r w:rsidR="002B004B" w:rsidRPr="00D00B0B">
        <w:rPr>
          <w:lang w:val="en-GB"/>
        </w:rPr>
        <w:t xml:space="preserve"> </w:t>
      </w:r>
      <w:r w:rsidR="006C5B4A" w:rsidRPr="00D00B0B">
        <w:rPr>
          <w:lang w:val="en-GB"/>
        </w:rPr>
        <w:t>at</w:t>
      </w:r>
      <w:r w:rsidR="002B004B" w:rsidRPr="00D00B0B">
        <w:rPr>
          <w:lang w:val="en-GB"/>
        </w:rPr>
        <w:t xml:space="preserve"> the</w:t>
      </w:r>
      <w:r w:rsidR="005467C1">
        <w:rPr>
          <w:lang w:val="en-GB"/>
        </w:rPr>
        <w:t>ir host</w:t>
      </w:r>
      <w:r w:rsidR="002B004B" w:rsidRPr="00D00B0B">
        <w:rPr>
          <w:lang w:val="en-GB"/>
        </w:rPr>
        <w:t xml:space="preserve"> EU university. </w:t>
      </w:r>
    </w:p>
    <w:p w14:paraId="35C369D9" w14:textId="77777777" w:rsidR="006C5B4A" w:rsidRDefault="006C5B4A" w:rsidP="00F02946">
      <w:pPr>
        <w:spacing w:after="0"/>
        <w:jc w:val="both"/>
        <w:rPr>
          <w:lang w:val="en-GB"/>
        </w:rPr>
      </w:pPr>
    </w:p>
    <w:p w14:paraId="7BE977C7" w14:textId="142A8DE1" w:rsidR="00243BCC" w:rsidRPr="00D00B0B" w:rsidRDefault="00243BCC" w:rsidP="00F02946">
      <w:pPr>
        <w:spacing w:after="0"/>
        <w:jc w:val="both"/>
        <w:rPr>
          <w:lang w:val="en-GB"/>
        </w:rPr>
      </w:pPr>
      <w:r w:rsidRPr="00D00B0B">
        <w:rPr>
          <w:lang w:val="en-GB"/>
        </w:rPr>
        <w:t>The students</w:t>
      </w:r>
      <w:r w:rsidR="006C5B4A">
        <w:rPr>
          <w:lang w:val="en-GB"/>
        </w:rPr>
        <w:t xml:space="preserve"> had set various learning outcomes before the internship period. Their</w:t>
      </w:r>
      <w:r w:rsidR="005542BF">
        <w:rPr>
          <w:lang w:val="en-GB"/>
        </w:rPr>
        <w:t xml:space="preserve"> </w:t>
      </w:r>
      <w:r w:rsidR="00BD5044">
        <w:rPr>
          <w:lang w:val="en-GB"/>
        </w:rPr>
        <w:t xml:space="preserve">set learning outcomes </w:t>
      </w:r>
      <w:r w:rsidRPr="00D00B0B">
        <w:rPr>
          <w:lang w:val="en-GB"/>
        </w:rPr>
        <w:t>were</w:t>
      </w:r>
      <w:r w:rsidR="00BD5044">
        <w:rPr>
          <w:lang w:val="en-GB"/>
        </w:rPr>
        <w:t xml:space="preserve"> </w:t>
      </w:r>
      <w:r w:rsidR="00F64CDD">
        <w:rPr>
          <w:lang w:val="en-GB"/>
        </w:rPr>
        <w:t>mainly</w:t>
      </w:r>
      <w:r w:rsidR="00BD5044">
        <w:rPr>
          <w:lang w:val="en-GB"/>
        </w:rPr>
        <w:t xml:space="preserve"> to:</w:t>
      </w:r>
    </w:p>
    <w:p w14:paraId="3B78287C" w14:textId="77777777" w:rsidR="00243BCC" w:rsidRPr="00D00B0B" w:rsidRDefault="00243BCC" w:rsidP="00F02946">
      <w:pPr>
        <w:pStyle w:val="a8"/>
        <w:numPr>
          <w:ilvl w:val="0"/>
          <w:numId w:val="5"/>
        </w:numPr>
        <w:spacing w:after="0"/>
        <w:jc w:val="both"/>
        <w:rPr>
          <w:lang w:val="en-GB"/>
        </w:rPr>
      </w:pPr>
      <w:r w:rsidRPr="00D00B0B">
        <w:rPr>
          <w:lang w:val="en-GB"/>
        </w:rPr>
        <w:t xml:space="preserve">exchange experience </w:t>
      </w:r>
    </w:p>
    <w:p w14:paraId="119B91D2" w14:textId="0DB4EBBF" w:rsidR="00243BCC" w:rsidRPr="00D00B0B" w:rsidRDefault="00243BCC" w:rsidP="00F02946">
      <w:pPr>
        <w:pStyle w:val="a8"/>
        <w:numPr>
          <w:ilvl w:val="0"/>
          <w:numId w:val="5"/>
        </w:numPr>
        <w:spacing w:after="0"/>
        <w:jc w:val="both"/>
        <w:rPr>
          <w:lang w:val="en-GB"/>
        </w:rPr>
      </w:pPr>
      <w:r w:rsidRPr="00D00B0B">
        <w:rPr>
          <w:lang w:val="en-GB"/>
        </w:rPr>
        <w:t xml:space="preserve">familiarize </w:t>
      </w:r>
      <w:r w:rsidR="00501860">
        <w:rPr>
          <w:lang w:val="en-GB"/>
        </w:rPr>
        <w:t xml:space="preserve">with and gain knowledge of different </w:t>
      </w:r>
      <w:r w:rsidRPr="00D00B0B">
        <w:rPr>
          <w:lang w:val="en-GB"/>
        </w:rPr>
        <w:t xml:space="preserve">teaching methods </w:t>
      </w:r>
      <w:r w:rsidR="00501860">
        <w:rPr>
          <w:lang w:val="en-GB"/>
        </w:rPr>
        <w:t>in nursing</w:t>
      </w:r>
    </w:p>
    <w:p w14:paraId="1D79FBBB" w14:textId="7DF63DCF" w:rsidR="00243BCC" w:rsidRDefault="00243BCC" w:rsidP="00F02946">
      <w:pPr>
        <w:pStyle w:val="a8"/>
        <w:numPr>
          <w:ilvl w:val="0"/>
          <w:numId w:val="5"/>
        </w:numPr>
        <w:spacing w:after="0"/>
        <w:jc w:val="both"/>
        <w:rPr>
          <w:lang w:val="en-GB"/>
        </w:rPr>
      </w:pPr>
      <w:r w:rsidRPr="00D00B0B">
        <w:rPr>
          <w:lang w:val="en-GB"/>
        </w:rPr>
        <w:t>improve competencies in pedagogical activities of nursing</w:t>
      </w:r>
    </w:p>
    <w:p w14:paraId="132D9278" w14:textId="60EAC14D" w:rsidR="005542BF" w:rsidRDefault="004004F1" w:rsidP="00F02946">
      <w:pPr>
        <w:pStyle w:val="a8"/>
        <w:numPr>
          <w:ilvl w:val="0"/>
          <w:numId w:val="5"/>
        </w:numPr>
        <w:spacing w:after="0"/>
        <w:jc w:val="both"/>
        <w:rPr>
          <w:lang w:val="en-GB"/>
        </w:rPr>
      </w:pPr>
      <w:r w:rsidRPr="4D5C5783">
        <w:rPr>
          <w:lang w:val="en-GB"/>
        </w:rPr>
        <w:t xml:space="preserve">participate and </w:t>
      </w:r>
      <w:r w:rsidR="005542BF" w:rsidRPr="4D5C5783">
        <w:rPr>
          <w:lang w:val="en-GB"/>
        </w:rPr>
        <w:t>assist teachers in lectures and seminars</w:t>
      </w:r>
    </w:p>
    <w:p w14:paraId="1EA3A612" w14:textId="0AE57640" w:rsidR="005542BF" w:rsidRDefault="005542BF" w:rsidP="00F02946">
      <w:pPr>
        <w:pStyle w:val="a8"/>
        <w:numPr>
          <w:ilvl w:val="0"/>
          <w:numId w:val="5"/>
        </w:numPr>
        <w:spacing w:after="0"/>
        <w:jc w:val="both"/>
        <w:rPr>
          <w:lang w:val="en-GB"/>
        </w:rPr>
      </w:pPr>
      <w:r>
        <w:rPr>
          <w:lang w:val="en-GB"/>
        </w:rPr>
        <w:t xml:space="preserve">participate in </w:t>
      </w:r>
      <w:r w:rsidR="004004F1">
        <w:rPr>
          <w:lang w:val="en-GB"/>
        </w:rPr>
        <w:t>m</w:t>
      </w:r>
      <w:r>
        <w:rPr>
          <w:lang w:val="en-GB"/>
        </w:rPr>
        <w:t>asters and PhD seminars</w:t>
      </w:r>
    </w:p>
    <w:p w14:paraId="6B69883E" w14:textId="48C0607C" w:rsidR="005542BF" w:rsidRDefault="005542BF" w:rsidP="00F02946">
      <w:pPr>
        <w:pStyle w:val="a8"/>
        <w:numPr>
          <w:ilvl w:val="0"/>
          <w:numId w:val="5"/>
        </w:numPr>
        <w:spacing w:after="0"/>
        <w:jc w:val="both"/>
        <w:rPr>
          <w:lang w:val="en-GB"/>
        </w:rPr>
      </w:pPr>
      <w:r w:rsidRPr="4D5C5783">
        <w:rPr>
          <w:lang w:val="en-GB"/>
        </w:rPr>
        <w:t>participate and observe supervising sessions</w:t>
      </w:r>
    </w:p>
    <w:p w14:paraId="5D065DC7" w14:textId="0C40B487" w:rsidR="005542BF" w:rsidRPr="00D00B0B" w:rsidRDefault="005542BF" w:rsidP="00F02946">
      <w:pPr>
        <w:pStyle w:val="a8"/>
        <w:numPr>
          <w:ilvl w:val="0"/>
          <w:numId w:val="5"/>
        </w:numPr>
        <w:spacing w:after="0"/>
        <w:jc w:val="both"/>
        <w:rPr>
          <w:lang w:val="en-GB"/>
        </w:rPr>
      </w:pPr>
      <w:r>
        <w:rPr>
          <w:lang w:val="en-GB"/>
        </w:rPr>
        <w:t>improve knowledge about nursing training systems at all stages</w:t>
      </w:r>
    </w:p>
    <w:p w14:paraId="6F29BC30" w14:textId="295A6301" w:rsidR="00243BCC" w:rsidRPr="00D00B0B" w:rsidRDefault="00243BCC" w:rsidP="00F02946">
      <w:pPr>
        <w:pStyle w:val="a8"/>
        <w:numPr>
          <w:ilvl w:val="0"/>
          <w:numId w:val="5"/>
        </w:numPr>
        <w:spacing w:after="0"/>
        <w:jc w:val="both"/>
        <w:rPr>
          <w:lang w:val="en-GB"/>
        </w:rPr>
      </w:pPr>
      <w:r w:rsidRPr="00D00B0B">
        <w:rPr>
          <w:lang w:val="en-GB"/>
        </w:rPr>
        <w:t>improve competencies</w:t>
      </w:r>
      <w:r w:rsidR="00501860">
        <w:rPr>
          <w:lang w:val="en-GB"/>
        </w:rPr>
        <w:t xml:space="preserve"> </w:t>
      </w:r>
      <w:r w:rsidRPr="00D00B0B">
        <w:rPr>
          <w:lang w:val="en-GB"/>
        </w:rPr>
        <w:t xml:space="preserve">in </w:t>
      </w:r>
      <w:r w:rsidR="00501860">
        <w:rPr>
          <w:lang w:val="en-GB"/>
        </w:rPr>
        <w:t xml:space="preserve">research and </w:t>
      </w:r>
      <w:r w:rsidRPr="00D00B0B">
        <w:rPr>
          <w:lang w:val="en-GB"/>
        </w:rPr>
        <w:t>scientific activities</w:t>
      </w:r>
      <w:r w:rsidR="00F64CDD">
        <w:rPr>
          <w:lang w:val="en-GB"/>
        </w:rPr>
        <w:t xml:space="preserve"> such as</w:t>
      </w:r>
      <w:r w:rsidR="00501860">
        <w:rPr>
          <w:lang w:val="en-GB"/>
        </w:rPr>
        <w:t xml:space="preserve"> methodological and analytical skills</w:t>
      </w:r>
      <w:r w:rsidR="00F64CDD">
        <w:rPr>
          <w:lang w:val="en-GB"/>
        </w:rPr>
        <w:t xml:space="preserve"> in both quantitative and qualitative methods, as well as </w:t>
      </w:r>
      <w:r w:rsidR="00501860">
        <w:rPr>
          <w:lang w:val="en-GB"/>
        </w:rPr>
        <w:t>how to clearly and effectively communicate research</w:t>
      </w:r>
      <w:r w:rsidRPr="00D00B0B">
        <w:rPr>
          <w:lang w:val="en-GB"/>
        </w:rPr>
        <w:t xml:space="preserve"> </w:t>
      </w:r>
    </w:p>
    <w:p w14:paraId="36AD3FD6" w14:textId="3AD5DDAA" w:rsidR="00243BCC" w:rsidRDefault="00501860" w:rsidP="00F02946">
      <w:pPr>
        <w:pStyle w:val="a8"/>
        <w:numPr>
          <w:ilvl w:val="0"/>
          <w:numId w:val="5"/>
        </w:numPr>
        <w:spacing w:after="0"/>
        <w:jc w:val="both"/>
        <w:rPr>
          <w:lang w:val="en-GB"/>
        </w:rPr>
      </w:pPr>
      <w:r>
        <w:rPr>
          <w:lang w:val="en-GB"/>
        </w:rPr>
        <w:t xml:space="preserve">improve knowledge in the </w:t>
      </w:r>
      <w:r w:rsidR="005542BF">
        <w:rPr>
          <w:lang w:val="en-GB"/>
        </w:rPr>
        <w:t xml:space="preserve">topic of the </w:t>
      </w:r>
      <w:r w:rsidR="006C5B4A">
        <w:rPr>
          <w:lang w:val="en-GB"/>
        </w:rPr>
        <w:t xml:space="preserve">internship </w:t>
      </w:r>
      <w:r w:rsidR="005542BF">
        <w:rPr>
          <w:lang w:val="en-GB"/>
        </w:rPr>
        <w:t>student’s own t</w:t>
      </w:r>
      <w:r>
        <w:rPr>
          <w:lang w:val="en-GB"/>
        </w:rPr>
        <w:t>hesis</w:t>
      </w:r>
    </w:p>
    <w:p w14:paraId="45A6C746" w14:textId="77777777" w:rsidR="006C5B4A" w:rsidRPr="00D00B0B" w:rsidRDefault="006C5B4A" w:rsidP="00F02946">
      <w:pPr>
        <w:pStyle w:val="a8"/>
        <w:numPr>
          <w:ilvl w:val="0"/>
          <w:numId w:val="5"/>
        </w:numPr>
        <w:spacing w:after="0"/>
        <w:jc w:val="both"/>
        <w:rPr>
          <w:lang w:val="en-GB"/>
        </w:rPr>
      </w:pPr>
      <w:r>
        <w:rPr>
          <w:lang w:val="en-GB"/>
        </w:rPr>
        <w:t xml:space="preserve">collect data for own research </w:t>
      </w:r>
    </w:p>
    <w:p w14:paraId="766F3A9B" w14:textId="594DFCD3" w:rsidR="00501860" w:rsidRDefault="00501860" w:rsidP="00F02946">
      <w:pPr>
        <w:pStyle w:val="a8"/>
        <w:numPr>
          <w:ilvl w:val="0"/>
          <w:numId w:val="5"/>
        </w:numPr>
        <w:spacing w:after="0"/>
        <w:jc w:val="both"/>
        <w:rPr>
          <w:lang w:val="en-GB"/>
        </w:rPr>
      </w:pPr>
      <w:r>
        <w:rPr>
          <w:lang w:val="en-GB"/>
        </w:rPr>
        <w:t>prepare a manuscript for publication in an academic journal</w:t>
      </w:r>
    </w:p>
    <w:p w14:paraId="487DF188" w14:textId="2ED7B8CA" w:rsidR="00501860" w:rsidRDefault="00F64CDD" w:rsidP="00F02946">
      <w:pPr>
        <w:pStyle w:val="a8"/>
        <w:numPr>
          <w:ilvl w:val="0"/>
          <w:numId w:val="5"/>
        </w:numPr>
        <w:spacing w:after="0"/>
        <w:jc w:val="both"/>
        <w:rPr>
          <w:lang w:val="en-GB"/>
        </w:rPr>
      </w:pPr>
      <w:r>
        <w:rPr>
          <w:lang w:val="en-GB"/>
        </w:rPr>
        <w:t xml:space="preserve">to </w:t>
      </w:r>
      <w:r w:rsidR="008A1809">
        <w:rPr>
          <w:lang w:val="en-GB"/>
        </w:rPr>
        <w:t xml:space="preserve">search for scientific literature and </w:t>
      </w:r>
      <w:r>
        <w:rPr>
          <w:lang w:val="en-GB"/>
        </w:rPr>
        <w:t>improve skills in search strategy in scientific databases</w:t>
      </w:r>
    </w:p>
    <w:p w14:paraId="60BE1857" w14:textId="20EC24CE" w:rsidR="005542BF" w:rsidRDefault="005542BF" w:rsidP="00F02946">
      <w:pPr>
        <w:pStyle w:val="a8"/>
        <w:numPr>
          <w:ilvl w:val="0"/>
          <w:numId w:val="5"/>
        </w:numPr>
        <w:spacing w:after="0"/>
        <w:jc w:val="both"/>
        <w:rPr>
          <w:lang w:val="en-GB"/>
        </w:rPr>
      </w:pPr>
      <w:r>
        <w:rPr>
          <w:lang w:val="en-GB"/>
        </w:rPr>
        <w:t>participate in and observe research project activities</w:t>
      </w:r>
    </w:p>
    <w:p w14:paraId="188B859C" w14:textId="370B840C" w:rsidR="004004F1" w:rsidRPr="004004F1" w:rsidRDefault="005542BF" w:rsidP="00F02946">
      <w:pPr>
        <w:pStyle w:val="a8"/>
        <w:numPr>
          <w:ilvl w:val="0"/>
          <w:numId w:val="5"/>
        </w:numPr>
        <w:spacing w:after="0"/>
        <w:jc w:val="both"/>
        <w:rPr>
          <w:lang w:val="en-GB"/>
        </w:rPr>
      </w:pPr>
      <w:r>
        <w:rPr>
          <w:lang w:val="en-GB"/>
        </w:rPr>
        <w:t>visit local healthcare organisations</w:t>
      </w:r>
      <w:r w:rsidR="004004F1">
        <w:rPr>
          <w:lang w:val="en-GB"/>
        </w:rPr>
        <w:t>,</w:t>
      </w:r>
      <w:r>
        <w:rPr>
          <w:lang w:val="en-GB"/>
        </w:rPr>
        <w:t xml:space="preserve"> </w:t>
      </w:r>
      <w:r w:rsidR="004004F1">
        <w:rPr>
          <w:lang w:val="en-GB"/>
        </w:rPr>
        <w:t>and health care organisations that have ongoing research and development projects</w:t>
      </w:r>
    </w:p>
    <w:p w14:paraId="11BC1833" w14:textId="4FD5867E" w:rsidR="001F03C7" w:rsidRDefault="001F03C7" w:rsidP="00F02946">
      <w:pPr>
        <w:pStyle w:val="a8"/>
        <w:numPr>
          <w:ilvl w:val="0"/>
          <w:numId w:val="5"/>
        </w:numPr>
        <w:spacing w:after="0"/>
        <w:jc w:val="both"/>
        <w:rPr>
          <w:lang w:val="en-GB"/>
        </w:rPr>
      </w:pPr>
      <w:r>
        <w:rPr>
          <w:lang w:val="en-GB"/>
        </w:rPr>
        <w:t xml:space="preserve">familiarize with the methodological recommendations for nurses’ work with patients </w:t>
      </w:r>
    </w:p>
    <w:p w14:paraId="610CBBD5" w14:textId="51D65125" w:rsidR="005542BF" w:rsidRDefault="005542BF" w:rsidP="00F02946">
      <w:pPr>
        <w:pStyle w:val="a8"/>
        <w:numPr>
          <w:ilvl w:val="0"/>
          <w:numId w:val="5"/>
        </w:numPr>
        <w:spacing w:after="0"/>
        <w:jc w:val="both"/>
        <w:rPr>
          <w:lang w:val="en-GB"/>
        </w:rPr>
      </w:pPr>
      <w:r>
        <w:rPr>
          <w:lang w:val="en-GB"/>
        </w:rPr>
        <w:t>participate</w:t>
      </w:r>
      <w:r w:rsidR="004004F1">
        <w:rPr>
          <w:lang w:val="en-GB"/>
        </w:rPr>
        <w:t xml:space="preserve"> in, </w:t>
      </w:r>
      <w:r>
        <w:rPr>
          <w:lang w:val="en-GB"/>
        </w:rPr>
        <w:t>observe and assist researchers in network meeting in</w:t>
      </w:r>
      <w:r w:rsidR="004004F1">
        <w:rPr>
          <w:lang w:val="en-GB"/>
        </w:rPr>
        <w:t>side</w:t>
      </w:r>
      <w:r>
        <w:rPr>
          <w:lang w:val="en-GB"/>
        </w:rPr>
        <w:t xml:space="preserve"> and outside the university</w:t>
      </w:r>
    </w:p>
    <w:p w14:paraId="1DFD9E60" w14:textId="0C37D7ED" w:rsidR="005542BF" w:rsidRDefault="005542BF" w:rsidP="00F02946">
      <w:pPr>
        <w:pStyle w:val="a8"/>
        <w:numPr>
          <w:ilvl w:val="0"/>
          <w:numId w:val="5"/>
        </w:numPr>
        <w:spacing w:after="0"/>
        <w:jc w:val="both"/>
        <w:rPr>
          <w:lang w:val="en-GB"/>
        </w:rPr>
      </w:pPr>
      <w:r>
        <w:rPr>
          <w:lang w:val="en-GB"/>
        </w:rPr>
        <w:lastRenderedPageBreak/>
        <w:t>collaborate with students at the university and student unions</w:t>
      </w:r>
    </w:p>
    <w:p w14:paraId="5C417BA5" w14:textId="36FAB4FB" w:rsidR="005542BF" w:rsidRDefault="00EF0DEC" w:rsidP="00F02946">
      <w:pPr>
        <w:pStyle w:val="a8"/>
        <w:numPr>
          <w:ilvl w:val="0"/>
          <w:numId w:val="5"/>
        </w:numPr>
        <w:spacing w:after="0"/>
        <w:jc w:val="both"/>
        <w:rPr>
          <w:lang w:val="en-GB"/>
        </w:rPr>
      </w:pPr>
      <w:r>
        <w:rPr>
          <w:lang w:val="en-GB"/>
        </w:rPr>
        <w:t xml:space="preserve">gain </w:t>
      </w:r>
      <w:r w:rsidR="005542BF">
        <w:rPr>
          <w:lang w:val="en-GB"/>
        </w:rPr>
        <w:t>opportunities to build future collaborative networks for research</w:t>
      </w:r>
    </w:p>
    <w:p w14:paraId="18951BCC" w14:textId="77777777" w:rsidR="00E50439" w:rsidRPr="00D00B0B" w:rsidRDefault="00E50439" w:rsidP="00F02946">
      <w:pPr>
        <w:spacing w:after="0"/>
        <w:jc w:val="both"/>
        <w:rPr>
          <w:lang w:val="en-GB"/>
        </w:rPr>
      </w:pPr>
    </w:p>
    <w:p w14:paraId="54C494EB" w14:textId="77777777" w:rsidR="00E50439" w:rsidRPr="00D00B0B" w:rsidRDefault="00E50439" w:rsidP="00F02946">
      <w:pPr>
        <w:spacing w:after="0"/>
        <w:jc w:val="both"/>
        <w:rPr>
          <w:lang w:val="en-GB"/>
        </w:rPr>
      </w:pPr>
    </w:p>
    <w:p w14:paraId="2504FE2F" w14:textId="303F13F2" w:rsidR="004A52EC" w:rsidRPr="00514BA9" w:rsidRDefault="00B53FA7" w:rsidP="00F02946">
      <w:pPr>
        <w:pStyle w:val="a8"/>
        <w:numPr>
          <w:ilvl w:val="0"/>
          <w:numId w:val="7"/>
        </w:numPr>
        <w:jc w:val="both"/>
        <w:rPr>
          <w:b/>
          <w:bCs/>
          <w:lang w:val="en-GB"/>
        </w:rPr>
      </w:pPr>
      <w:r w:rsidRPr="00514BA9">
        <w:rPr>
          <w:b/>
          <w:bCs/>
          <w:lang w:val="en-GB"/>
        </w:rPr>
        <w:t>Learning outcomes from participating in educational activities</w:t>
      </w:r>
    </w:p>
    <w:p w14:paraId="13F8DC65" w14:textId="72BF9261" w:rsidR="00AB57B7" w:rsidRPr="00D00B0B" w:rsidRDefault="00E50439" w:rsidP="00F02946">
      <w:pPr>
        <w:spacing w:after="0"/>
        <w:jc w:val="both"/>
        <w:rPr>
          <w:lang w:val="en-GB"/>
        </w:rPr>
      </w:pPr>
      <w:r w:rsidRPr="00D00B0B">
        <w:rPr>
          <w:lang w:val="en-GB"/>
        </w:rPr>
        <w:t>The</w:t>
      </w:r>
      <w:r w:rsidR="00300616">
        <w:rPr>
          <w:lang w:val="en-GB"/>
        </w:rPr>
        <w:t xml:space="preserve"> internship</w:t>
      </w:r>
      <w:r w:rsidRPr="00D00B0B">
        <w:rPr>
          <w:lang w:val="en-GB"/>
        </w:rPr>
        <w:t xml:space="preserve"> students participated in lectures</w:t>
      </w:r>
      <w:r w:rsidR="008872F6">
        <w:rPr>
          <w:lang w:val="en-GB"/>
        </w:rPr>
        <w:t xml:space="preserve"> (offline and online)</w:t>
      </w:r>
      <w:r w:rsidRPr="00D00B0B">
        <w:rPr>
          <w:lang w:val="en-GB"/>
        </w:rPr>
        <w:t xml:space="preserve">, </w:t>
      </w:r>
      <w:r w:rsidR="00D03E3E">
        <w:rPr>
          <w:lang w:val="en-GB"/>
        </w:rPr>
        <w:t xml:space="preserve">course </w:t>
      </w:r>
      <w:r w:rsidR="00D03E3E" w:rsidRPr="00D00B0B">
        <w:rPr>
          <w:lang w:val="en-GB"/>
        </w:rPr>
        <w:t>seminars,</w:t>
      </w:r>
      <w:r w:rsidRPr="00D00B0B">
        <w:rPr>
          <w:lang w:val="en-GB"/>
        </w:rPr>
        <w:t xml:space="preserve"> </w:t>
      </w:r>
      <w:r w:rsidR="00D03E3E">
        <w:rPr>
          <w:lang w:val="en-GB"/>
        </w:rPr>
        <w:t xml:space="preserve">master thesis seminars, </w:t>
      </w:r>
      <w:r w:rsidRPr="00D00B0B">
        <w:rPr>
          <w:lang w:val="en-GB"/>
        </w:rPr>
        <w:t>and practical classes for nursing students</w:t>
      </w:r>
      <w:r w:rsidR="00C86D9E">
        <w:rPr>
          <w:lang w:val="en-GB"/>
        </w:rPr>
        <w:t xml:space="preserve">, as well as in counselling sessions with </w:t>
      </w:r>
      <w:r w:rsidR="00AB57B7">
        <w:rPr>
          <w:lang w:val="en-GB"/>
        </w:rPr>
        <w:t>m</w:t>
      </w:r>
      <w:r w:rsidR="00C86D9E">
        <w:rPr>
          <w:lang w:val="en-GB"/>
        </w:rPr>
        <w:t>aster and PhD students and their supervisors</w:t>
      </w:r>
      <w:r w:rsidRPr="00D00B0B">
        <w:rPr>
          <w:lang w:val="en-GB"/>
        </w:rPr>
        <w:t xml:space="preserve">. </w:t>
      </w:r>
      <w:r w:rsidR="00D03E3E">
        <w:rPr>
          <w:lang w:val="en-GB"/>
        </w:rPr>
        <w:t xml:space="preserve">They appreciated the opportunity to </w:t>
      </w:r>
      <w:r w:rsidR="00B42238">
        <w:rPr>
          <w:lang w:val="en-GB"/>
        </w:rPr>
        <w:t>participate in</w:t>
      </w:r>
      <w:r w:rsidR="00D03E3E">
        <w:rPr>
          <w:lang w:val="en-GB"/>
        </w:rPr>
        <w:t xml:space="preserve"> theoretical and practical lectures, and exams for bachelor </w:t>
      </w:r>
      <w:r w:rsidR="00AF6548">
        <w:rPr>
          <w:lang w:val="en-GB"/>
        </w:rPr>
        <w:t xml:space="preserve">and master </w:t>
      </w:r>
      <w:r w:rsidR="00D03E3E">
        <w:rPr>
          <w:lang w:val="en-GB"/>
        </w:rPr>
        <w:t>students. The</w:t>
      </w:r>
      <w:r w:rsidR="00300616">
        <w:rPr>
          <w:lang w:val="en-GB"/>
        </w:rPr>
        <w:t xml:space="preserve"> </w:t>
      </w:r>
      <w:r w:rsidR="00EF0DEC">
        <w:rPr>
          <w:lang w:val="en-GB"/>
        </w:rPr>
        <w:t xml:space="preserve">internship </w:t>
      </w:r>
      <w:r w:rsidR="00300616">
        <w:rPr>
          <w:lang w:val="en-GB"/>
        </w:rPr>
        <w:t>students</w:t>
      </w:r>
      <w:r w:rsidR="00D03E3E">
        <w:rPr>
          <w:lang w:val="en-GB"/>
        </w:rPr>
        <w:t xml:space="preserve"> emphasized improved knowledge and skills in teaching method</w:t>
      </w:r>
      <w:r w:rsidR="00023068">
        <w:rPr>
          <w:lang w:val="en-GB"/>
        </w:rPr>
        <w:t>s</w:t>
      </w:r>
      <w:r w:rsidR="00F555B9">
        <w:rPr>
          <w:lang w:val="en-GB"/>
        </w:rPr>
        <w:t xml:space="preserve">, </w:t>
      </w:r>
      <w:r w:rsidR="00023068">
        <w:rPr>
          <w:lang w:val="en-GB"/>
        </w:rPr>
        <w:t xml:space="preserve">how exams are accomplished, </w:t>
      </w:r>
      <w:r w:rsidR="00F555B9">
        <w:rPr>
          <w:lang w:val="en-GB"/>
        </w:rPr>
        <w:t xml:space="preserve">assessing students’ </w:t>
      </w:r>
      <w:r w:rsidR="00DA0B6D">
        <w:rPr>
          <w:lang w:val="en-GB"/>
        </w:rPr>
        <w:t>assignments,</w:t>
      </w:r>
      <w:r w:rsidR="00F555B9">
        <w:rPr>
          <w:lang w:val="en-GB"/>
        </w:rPr>
        <w:t xml:space="preserve"> giving feedback to students</w:t>
      </w:r>
      <w:r w:rsidR="003A3287">
        <w:rPr>
          <w:lang w:val="en-GB"/>
        </w:rPr>
        <w:t>, and in writing a</w:t>
      </w:r>
      <w:r w:rsidR="00DA0B6D">
        <w:rPr>
          <w:lang w:val="en-GB"/>
        </w:rPr>
        <w:t>n academic</w:t>
      </w:r>
      <w:r w:rsidR="003A3287">
        <w:rPr>
          <w:lang w:val="en-GB"/>
        </w:rPr>
        <w:t xml:space="preserve"> thesis</w:t>
      </w:r>
      <w:r w:rsidR="00D03E3E">
        <w:rPr>
          <w:lang w:val="en-GB"/>
        </w:rPr>
        <w:t xml:space="preserve">. </w:t>
      </w:r>
      <w:r w:rsidR="00AB57B7">
        <w:rPr>
          <w:lang w:val="en-GB"/>
        </w:rPr>
        <w:t xml:space="preserve">They appreciated seeing modern learning environment such as simulation rooms for </w:t>
      </w:r>
      <w:r w:rsidR="0046200F">
        <w:rPr>
          <w:lang w:val="en-GB"/>
        </w:rPr>
        <w:t xml:space="preserve">training </w:t>
      </w:r>
      <w:r w:rsidR="00AB57B7">
        <w:rPr>
          <w:lang w:val="en-GB"/>
        </w:rPr>
        <w:t>different medical situations</w:t>
      </w:r>
      <w:r w:rsidR="006D7A7F">
        <w:rPr>
          <w:lang w:val="en-GB"/>
        </w:rPr>
        <w:t>, and dummies to practice care on</w:t>
      </w:r>
      <w:r w:rsidR="00E0778F">
        <w:rPr>
          <w:lang w:val="en-GB"/>
        </w:rPr>
        <w:t xml:space="preserve">. Furthermore, they appreciated </w:t>
      </w:r>
      <w:r w:rsidR="00A65BE9">
        <w:rPr>
          <w:lang w:val="en-GB"/>
        </w:rPr>
        <w:t xml:space="preserve">familiarizing with </w:t>
      </w:r>
      <w:r w:rsidR="00E0778F">
        <w:rPr>
          <w:lang w:val="en-GB"/>
        </w:rPr>
        <w:t>digital learning methods</w:t>
      </w:r>
      <w:r w:rsidR="00A65BE9">
        <w:rPr>
          <w:lang w:val="en-GB"/>
        </w:rPr>
        <w:t>,</w:t>
      </w:r>
      <w:r w:rsidR="00AF6548">
        <w:rPr>
          <w:lang w:val="en-GB"/>
        </w:rPr>
        <w:t xml:space="preserve"> and</w:t>
      </w:r>
      <w:r w:rsidR="00A65BE9">
        <w:rPr>
          <w:lang w:val="en-GB"/>
        </w:rPr>
        <w:t xml:space="preserve"> use of Moodle platform for all the processes in a course</w:t>
      </w:r>
      <w:r w:rsidR="00AF6548">
        <w:rPr>
          <w:lang w:val="en-GB"/>
        </w:rPr>
        <w:t>,</w:t>
      </w:r>
      <w:r w:rsidR="00A65BE9">
        <w:rPr>
          <w:lang w:val="en-GB"/>
        </w:rPr>
        <w:t xml:space="preserve"> such as information about the course and course material, and communication with teachers.</w:t>
      </w:r>
      <w:r w:rsidR="00E0778F">
        <w:rPr>
          <w:lang w:val="en-GB"/>
        </w:rPr>
        <w:t xml:space="preserve"> </w:t>
      </w:r>
      <w:r w:rsidR="00A65BE9">
        <w:rPr>
          <w:lang w:val="en-GB"/>
        </w:rPr>
        <w:t>They also appreciated that</w:t>
      </w:r>
      <w:r w:rsidR="00E0778F">
        <w:rPr>
          <w:lang w:val="en-GB"/>
        </w:rPr>
        <w:t xml:space="preserve"> students often had opportunity to participate in lectures through Zoom if they live far away from the university.</w:t>
      </w:r>
      <w:r w:rsidR="00AF6548">
        <w:rPr>
          <w:lang w:val="en-GB"/>
        </w:rPr>
        <w:t xml:space="preserve"> </w:t>
      </w:r>
      <w:r w:rsidR="00AB57B7">
        <w:rPr>
          <w:lang w:val="en-GB"/>
        </w:rPr>
        <w:t>The</w:t>
      </w:r>
      <w:r w:rsidR="00AF6548">
        <w:rPr>
          <w:lang w:val="en-GB"/>
        </w:rPr>
        <w:t xml:space="preserve"> internship students</w:t>
      </w:r>
      <w:r w:rsidR="00AB57B7">
        <w:rPr>
          <w:lang w:val="en-GB"/>
        </w:rPr>
        <w:t xml:space="preserve"> also gained knowledge about the </w:t>
      </w:r>
      <w:r w:rsidR="00B42238">
        <w:rPr>
          <w:lang w:val="en-GB"/>
        </w:rPr>
        <w:t xml:space="preserve">education system and the </w:t>
      </w:r>
      <w:r w:rsidR="00AB57B7">
        <w:rPr>
          <w:lang w:val="en-GB"/>
        </w:rPr>
        <w:t xml:space="preserve">EU universities’ organisation, missions, and visions. </w:t>
      </w:r>
    </w:p>
    <w:p w14:paraId="63FB65CD" w14:textId="4D2BBF05" w:rsidR="00B53FA7" w:rsidRDefault="00B53FA7" w:rsidP="00F02946">
      <w:pPr>
        <w:spacing w:after="0"/>
        <w:jc w:val="both"/>
        <w:rPr>
          <w:lang w:val="en-GB"/>
        </w:rPr>
      </w:pPr>
    </w:p>
    <w:p w14:paraId="64C66B1F" w14:textId="0F9F7F5E" w:rsidR="00A80E78" w:rsidRDefault="00A80E78" w:rsidP="00F02946">
      <w:pPr>
        <w:spacing w:after="0"/>
        <w:jc w:val="both"/>
        <w:rPr>
          <w:lang w:val="en-GB"/>
        </w:rPr>
      </w:pPr>
      <w:r>
        <w:rPr>
          <w:lang w:val="en-GB"/>
        </w:rPr>
        <w:t>The internship students also emphasised the active participation of the students in courses</w:t>
      </w:r>
      <w:r w:rsidR="00BE2C26">
        <w:rPr>
          <w:lang w:val="en-GB"/>
        </w:rPr>
        <w:t xml:space="preserve"> and lectures,</w:t>
      </w:r>
      <w:r>
        <w:rPr>
          <w:lang w:val="en-GB"/>
        </w:rPr>
        <w:t xml:space="preserve"> </w:t>
      </w:r>
      <w:r w:rsidR="004F10FD">
        <w:rPr>
          <w:lang w:val="en-GB"/>
        </w:rPr>
        <w:t>both in group work and individual tasks</w:t>
      </w:r>
      <w:r w:rsidR="0023739F">
        <w:rPr>
          <w:lang w:val="en-GB"/>
        </w:rPr>
        <w:t xml:space="preserve">, and the </w:t>
      </w:r>
      <w:r w:rsidR="00A75D10">
        <w:rPr>
          <w:lang w:val="en-GB"/>
        </w:rPr>
        <w:t>continuous</w:t>
      </w:r>
      <w:r w:rsidR="0023739F">
        <w:rPr>
          <w:lang w:val="en-GB"/>
        </w:rPr>
        <w:t xml:space="preserve"> dialogue </w:t>
      </w:r>
      <w:r w:rsidR="00AF6548">
        <w:rPr>
          <w:lang w:val="en-GB"/>
        </w:rPr>
        <w:t xml:space="preserve">and friendly atmosphere </w:t>
      </w:r>
      <w:r w:rsidR="0023739F">
        <w:rPr>
          <w:lang w:val="en-GB"/>
        </w:rPr>
        <w:t>between the teachers and students</w:t>
      </w:r>
      <w:r w:rsidR="00173138">
        <w:rPr>
          <w:lang w:val="en-GB"/>
        </w:rPr>
        <w:t xml:space="preserve">. They highlighted </w:t>
      </w:r>
      <w:r w:rsidR="004F10FD">
        <w:rPr>
          <w:lang w:val="en-GB"/>
        </w:rPr>
        <w:t>activities facilitating students’</w:t>
      </w:r>
      <w:r>
        <w:rPr>
          <w:lang w:val="en-GB"/>
        </w:rPr>
        <w:t xml:space="preserve"> development of critical</w:t>
      </w:r>
      <w:r w:rsidR="0023739F">
        <w:rPr>
          <w:lang w:val="en-GB"/>
        </w:rPr>
        <w:t xml:space="preserve">, </w:t>
      </w:r>
      <w:r w:rsidR="00A75D10">
        <w:rPr>
          <w:lang w:val="en-GB"/>
        </w:rPr>
        <w:t>analytical,</w:t>
      </w:r>
      <w:r w:rsidR="0023739F">
        <w:rPr>
          <w:lang w:val="en-GB"/>
        </w:rPr>
        <w:t xml:space="preserve"> and systematic</w:t>
      </w:r>
      <w:r>
        <w:rPr>
          <w:lang w:val="en-GB"/>
        </w:rPr>
        <w:t xml:space="preserve"> thinking</w:t>
      </w:r>
      <w:r w:rsidR="00A75D10">
        <w:rPr>
          <w:lang w:val="en-GB"/>
        </w:rPr>
        <w:t xml:space="preserve"> to independently draw conclusions</w:t>
      </w:r>
      <w:r w:rsidR="001B123C">
        <w:rPr>
          <w:lang w:val="en-GB"/>
        </w:rPr>
        <w:t xml:space="preserve"> and solve complex problems</w:t>
      </w:r>
      <w:r>
        <w:rPr>
          <w:lang w:val="en-GB"/>
        </w:rPr>
        <w:t xml:space="preserve">. </w:t>
      </w:r>
      <w:r w:rsidR="004F10FD">
        <w:rPr>
          <w:lang w:val="en-GB"/>
        </w:rPr>
        <w:t xml:space="preserve">Working in groups taught </w:t>
      </w:r>
      <w:r w:rsidR="004E5AD1">
        <w:rPr>
          <w:lang w:val="en-GB"/>
        </w:rPr>
        <w:t xml:space="preserve">the </w:t>
      </w:r>
      <w:r w:rsidR="00173138">
        <w:rPr>
          <w:lang w:val="en-GB"/>
        </w:rPr>
        <w:t xml:space="preserve">internship students </w:t>
      </w:r>
      <w:r w:rsidR="004F10FD">
        <w:rPr>
          <w:lang w:val="en-GB"/>
        </w:rPr>
        <w:t xml:space="preserve">to listen to colleagues, be tolerant to </w:t>
      </w:r>
      <w:r w:rsidR="00BE2C26">
        <w:rPr>
          <w:lang w:val="en-GB"/>
        </w:rPr>
        <w:t>others’</w:t>
      </w:r>
      <w:r w:rsidR="004F10FD">
        <w:rPr>
          <w:lang w:val="en-GB"/>
        </w:rPr>
        <w:t xml:space="preserve"> opinions and to be able to defend own opinion. </w:t>
      </w:r>
    </w:p>
    <w:p w14:paraId="375C9DA3" w14:textId="77777777" w:rsidR="004E5AD1" w:rsidRDefault="004E5AD1" w:rsidP="00F02946">
      <w:pPr>
        <w:spacing w:after="0"/>
        <w:jc w:val="both"/>
        <w:rPr>
          <w:lang w:val="en-GB"/>
        </w:rPr>
      </w:pPr>
    </w:p>
    <w:p w14:paraId="7A95FCD3" w14:textId="09F9CCCB" w:rsidR="004E5AD1" w:rsidRDefault="004E5AD1" w:rsidP="00F02946">
      <w:pPr>
        <w:spacing w:after="0"/>
        <w:jc w:val="both"/>
        <w:rPr>
          <w:lang w:val="en-GB"/>
        </w:rPr>
      </w:pPr>
      <w:r>
        <w:rPr>
          <w:lang w:val="en-GB"/>
        </w:rPr>
        <w:t>Furthermore, the students learned about care management for specific patients with specific diagnosis. They also gained knowledge about how to choose and publish in an international scientific journal.</w:t>
      </w:r>
    </w:p>
    <w:p w14:paraId="34F038E0" w14:textId="77777777" w:rsidR="00AF6548" w:rsidRDefault="00AF6548" w:rsidP="00F02946">
      <w:pPr>
        <w:spacing w:after="0"/>
        <w:jc w:val="both"/>
        <w:rPr>
          <w:lang w:val="en-GB"/>
        </w:rPr>
      </w:pPr>
    </w:p>
    <w:p w14:paraId="2A33C0E2" w14:textId="68FFAAA7" w:rsidR="00BE2C26" w:rsidRDefault="00BE2C26" w:rsidP="00F02946">
      <w:pPr>
        <w:spacing w:after="0"/>
        <w:jc w:val="both"/>
        <w:rPr>
          <w:lang w:val="en-GB"/>
        </w:rPr>
      </w:pPr>
      <w:r>
        <w:rPr>
          <w:lang w:val="en-GB"/>
        </w:rPr>
        <w:t xml:space="preserve">The learning from participating in research and project activities also added knowledge to include in </w:t>
      </w:r>
      <w:r w:rsidR="00EB2514">
        <w:rPr>
          <w:lang w:val="en-GB"/>
        </w:rPr>
        <w:t xml:space="preserve">their own </w:t>
      </w:r>
      <w:r>
        <w:rPr>
          <w:lang w:val="en-GB"/>
        </w:rPr>
        <w:t>teaching (see heading 4).</w:t>
      </w:r>
    </w:p>
    <w:p w14:paraId="25271D07" w14:textId="77777777" w:rsidR="00B53FA7" w:rsidRDefault="00B53FA7" w:rsidP="00F02946">
      <w:pPr>
        <w:spacing w:after="0"/>
        <w:jc w:val="both"/>
        <w:rPr>
          <w:lang w:val="en-GB"/>
        </w:rPr>
      </w:pPr>
    </w:p>
    <w:p w14:paraId="69713EBB" w14:textId="77777777" w:rsidR="00AF6548" w:rsidRPr="00D00B0B" w:rsidRDefault="00AF6548" w:rsidP="00F02946">
      <w:pPr>
        <w:spacing w:after="0"/>
        <w:jc w:val="both"/>
        <w:rPr>
          <w:lang w:val="en-GB"/>
        </w:rPr>
      </w:pPr>
    </w:p>
    <w:p w14:paraId="29A24B5E" w14:textId="0EE04BCC" w:rsidR="00B53FA7" w:rsidRPr="00514BA9" w:rsidRDefault="00B53FA7" w:rsidP="00F02946">
      <w:pPr>
        <w:pStyle w:val="a8"/>
        <w:numPr>
          <w:ilvl w:val="0"/>
          <w:numId w:val="7"/>
        </w:numPr>
        <w:jc w:val="both"/>
        <w:rPr>
          <w:b/>
          <w:bCs/>
          <w:lang w:val="en-GB"/>
        </w:rPr>
      </w:pPr>
      <w:r w:rsidRPr="00514BA9">
        <w:rPr>
          <w:b/>
          <w:bCs/>
          <w:lang w:val="en-GB"/>
        </w:rPr>
        <w:t>Learning outcomes from participating in research and project activities</w:t>
      </w:r>
    </w:p>
    <w:p w14:paraId="0AE40098" w14:textId="71FE9EE5" w:rsidR="00A43575" w:rsidRPr="00A43575" w:rsidRDefault="00A43575" w:rsidP="00F02946">
      <w:pPr>
        <w:spacing w:after="0"/>
        <w:jc w:val="both"/>
        <w:rPr>
          <w:lang w:val="en-GB"/>
        </w:rPr>
      </w:pPr>
      <w:r w:rsidRPr="00A43575">
        <w:rPr>
          <w:lang w:val="en-GB"/>
        </w:rPr>
        <w:t>The</w:t>
      </w:r>
      <w:r w:rsidR="00AF6548">
        <w:rPr>
          <w:lang w:val="en-GB"/>
        </w:rPr>
        <w:t xml:space="preserve"> internship</w:t>
      </w:r>
      <w:r w:rsidRPr="00A43575">
        <w:rPr>
          <w:lang w:val="en-GB"/>
        </w:rPr>
        <w:t xml:space="preserve"> students participated in project</w:t>
      </w:r>
      <w:r w:rsidR="00AF6548">
        <w:rPr>
          <w:lang w:val="en-GB"/>
        </w:rPr>
        <w:t xml:space="preserve"> and </w:t>
      </w:r>
      <w:r w:rsidRPr="00A43575">
        <w:rPr>
          <w:lang w:val="en-GB"/>
        </w:rPr>
        <w:t>research meetings with</w:t>
      </w:r>
      <w:r>
        <w:rPr>
          <w:lang w:val="en-GB"/>
        </w:rPr>
        <w:t>in the</w:t>
      </w:r>
      <w:r w:rsidRPr="00A43575">
        <w:rPr>
          <w:lang w:val="en-GB"/>
        </w:rPr>
        <w:t xml:space="preserve"> host EU university, </w:t>
      </w:r>
      <w:r>
        <w:rPr>
          <w:lang w:val="en-GB"/>
        </w:rPr>
        <w:t>and in meetings with collaborate research staff outside the university. S</w:t>
      </w:r>
      <w:r w:rsidRPr="00A43575">
        <w:rPr>
          <w:lang w:val="en-GB"/>
        </w:rPr>
        <w:t>ome of the students had the opportunity to participate in meetings with collaborative research staff from universities in other countries.</w:t>
      </w:r>
      <w:r>
        <w:rPr>
          <w:lang w:val="en-GB"/>
        </w:rPr>
        <w:t xml:space="preserve"> </w:t>
      </w:r>
      <w:r w:rsidRPr="00A43575">
        <w:rPr>
          <w:lang w:val="en-GB"/>
        </w:rPr>
        <w:t xml:space="preserve">The students were introduced to several different scientific and development research projects, for example </w:t>
      </w:r>
      <w:r>
        <w:rPr>
          <w:lang w:val="en-GB"/>
        </w:rPr>
        <w:t xml:space="preserve">about </w:t>
      </w:r>
      <w:r w:rsidRPr="00A43575">
        <w:rPr>
          <w:lang w:val="en-GB"/>
        </w:rPr>
        <w:t xml:space="preserve">healthy ageing, health of adolescents, </w:t>
      </w:r>
      <w:r w:rsidR="00D37437">
        <w:rPr>
          <w:lang w:val="en-GB"/>
        </w:rPr>
        <w:t xml:space="preserve">health literacy, </w:t>
      </w:r>
      <w:r w:rsidRPr="00A43575">
        <w:rPr>
          <w:lang w:val="en-GB"/>
        </w:rPr>
        <w:t xml:space="preserve">occupational health, </w:t>
      </w:r>
      <w:r w:rsidR="00D37437" w:rsidRPr="00A43575">
        <w:rPr>
          <w:lang w:val="en-GB"/>
        </w:rPr>
        <w:t xml:space="preserve">rehabilitation, </w:t>
      </w:r>
      <w:r w:rsidR="00D37437">
        <w:rPr>
          <w:lang w:val="en-GB"/>
        </w:rPr>
        <w:t>educational material,</w:t>
      </w:r>
      <w:r w:rsidR="00D37437" w:rsidRPr="00A43575">
        <w:rPr>
          <w:lang w:val="en-GB"/>
        </w:rPr>
        <w:t xml:space="preserve"> </w:t>
      </w:r>
      <w:r w:rsidRPr="00A43575">
        <w:rPr>
          <w:lang w:val="en-GB"/>
        </w:rPr>
        <w:t>welfare technology, digital health, and gaming.</w:t>
      </w:r>
    </w:p>
    <w:p w14:paraId="5D6D8472" w14:textId="77777777" w:rsidR="00AE4712" w:rsidRDefault="00AE4712" w:rsidP="00F02946">
      <w:pPr>
        <w:spacing w:after="0"/>
        <w:jc w:val="both"/>
        <w:rPr>
          <w:lang w:val="en-GB"/>
        </w:rPr>
      </w:pPr>
    </w:p>
    <w:p w14:paraId="08D83DC0" w14:textId="1A9D7BD3" w:rsidR="00B53FA7" w:rsidRDefault="009A6A8F" w:rsidP="00F02946">
      <w:pPr>
        <w:spacing w:after="0"/>
        <w:jc w:val="both"/>
        <w:rPr>
          <w:lang w:val="en-GB"/>
        </w:rPr>
      </w:pPr>
      <w:r w:rsidRPr="00D00B0B">
        <w:rPr>
          <w:lang w:val="en-GB"/>
        </w:rPr>
        <w:t xml:space="preserve">The students expressed several different learning experiences </w:t>
      </w:r>
      <w:r w:rsidR="00A43575">
        <w:rPr>
          <w:lang w:val="en-GB"/>
        </w:rPr>
        <w:t xml:space="preserve">according to </w:t>
      </w:r>
      <w:r w:rsidR="00AF6548">
        <w:rPr>
          <w:lang w:val="en-GB"/>
        </w:rPr>
        <w:t xml:space="preserve">the </w:t>
      </w:r>
      <w:r w:rsidR="00A43575">
        <w:rPr>
          <w:lang w:val="en-GB"/>
        </w:rPr>
        <w:t xml:space="preserve">research and project activities. They </w:t>
      </w:r>
      <w:r w:rsidR="00B01164" w:rsidRPr="00D00B0B">
        <w:rPr>
          <w:lang w:val="en-GB"/>
        </w:rPr>
        <w:t xml:space="preserve">improved </w:t>
      </w:r>
      <w:r w:rsidR="00A43575">
        <w:rPr>
          <w:lang w:val="en-GB"/>
        </w:rPr>
        <w:t xml:space="preserve">their </w:t>
      </w:r>
      <w:r w:rsidR="00B01164" w:rsidRPr="00D00B0B">
        <w:rPr>
          <w:lang w:val="en-GB"/>
        </w:rPr>
        <w:t>knowledge and skills in</w:t>
      </w:r>
    </w:p>
    <w:p w14:paraId="36A90576" w14:textId="28533E47" w:rsidR="00AA0061" w:rsidRDefault="0046200F" w:rsidP="00F02946">
      <w:pPr>
        <w:pStyle w:val="a8"/>
        <w:numPr>
          <w:ilvl w:val="0"/>
          <w:numId w:val="5"/>
        </w:numPr>
        <w:spacing w:after="0"/>
        <w:jc w:val="both"/>
        <w:rPr>
          <w:lang w:val="en-GB"/>
        </w:rPr>
      </w:pPr>
      <w:r>
        <w:rPr>
          <w:lang w:val="en-GB"/>
        </w:rPr>
        <w:t xml:space="preserve">research design and </w:t>
      </w:r>
      <w:r w:rsidR="00AA0061">
        <w:rPr>
          <w:lang w:val="en-GB"/>
        </w:rPr>
        <w:t>how to conduct scientific research in nursing</w:t>
      </w:r>
    </w:p>
    <w:p w14:paraId="67CECA69" w14:textId="54936C27" w:rsidR="00EF0DEC" w:rsidRPr="00EF0DEC" w:rsidRDefault="00EF0DEC" w:rsidP="00F02946">
      <w:pPr>
        <w:pStyle w:val="a8"/>
        <w:numPr>
          <w:ilvl w:val="0"/>
          <w:numId w:val="5"/>
        </w:numPr>
        <w:spacing w:after="0"/>
        <w:jc w:val="both"/>
        <w:rPr>
          <w:lang w:val="en-GB"/>
        </w:rPr>
      </w:pPr>
      <w:r w:rsidRPr="00D00B0B">
        <w:rPr>
          <w:lang w:val="en-GB"/>
        </w:rPr>
        <w:t>quantitative and qualitative</w:t>
      </w:r>
      <w:r>
        <w:rPr>
          <w:lang w:val="en-GB"/>
        </w:rPr>
        <w:t xml:space="preserve"> </w:t>
      </w:r>
      <w:r w:rsidRPr="00EF0DEC">
        <w:rPr>
          <w:lang w:val="en-GB"/>
        </w:rPr>
        <w:t xml:space="preserve">research methods </w:t>
      </w:r>
    </w:p>
    <w:p w14:paraId="48BAB822" w14:textId="221543E9" w:rsidR="009A6A8F" w:rsidRPr="00D00B0B" w:rsidRDefault="00A43575" w:rsidP="00F02946">
      <w:pPr>
        <w:pStyle w:val="a8"/>
        <w:numPr>
          <w:ilvl w:val="0"/>
          <w:numId w:val="5"/>
        </w:numPr>
        <w:spacing w:after="0"/>
        <w:jc w:val="both"/>
        <w:rPr>
          <w:lang w:val="en-GB"/>
        </w:rPr>
      </w:pPr>
      <w:r w:rsidRPr="00D00B0B">
        <w:rPr>
          <w:lang w:val="en-GB"/>
        </w:rPr>
        <w:t xml:space="preserve">applications of </w:t>
      </w:r>
      <w:r w:rsidR="00EF0DEC">
        <w:rPr>
          <w:lang w:val="en-GB"/>
        </w:rPr>
        <w:t xml:space="preserve">different </w:t>
      </w:r>
      <w:r w:rsidRPr="00D00B0B">
        <w:rPr>
          <w:lang w:val="en-GB"/>
        </w:rPr>
        <w:t xml:space="preserve">research methods </w:t>
      </w:r>
    </w:p>
    <w:p w14:paraId="5A827F8A" w14:textId="436E6CC5" w:rsidR="009A6A8F" w:rsidRPr="00D00B0B" w:rsidRDefault="00A43575" w:rsidP="00F02946">
      <w:pPr>
        <w:pStyle w:val="a8"/>
        <w:numPr>
          <w:ilvl w:val="0"/>
          <w:numId w:val="5"/>
        </w:numPr>
        <w:spacing w:after="0"/>
        <w:jc w:val="both"/>
        <w:rPr>
          <w:lang w:val="en-GB"/>
        </w:rPr>
      </w:pPr>
      <w:r w:rsidRPr="00D00B0B">
        <w:rPr>
          <w:lang w:val="en-GB"/>
        </w:rPr>
        <w:lastRenderedPageBreak/>
        <w:t xml:space="preserve">justification of research problems and </w:t>
      </w:r>
      <w:r w:rsidR="0046200F">
        <w:rPr>
          <w:lang w:val="en-GB"/>
        </w:rPr>
        <w:t xml:space="preserve">how to write </w:t>
      </w:r>
      <w:r w:rsidRPr="00D00B0B">
        <w:rPr>
          <w:lang w:val="en-GB"/>
        </w:rPr>
        <w:t>research questions</w:t>
      </w:r>
    </w:p>
    <w:p w14:paraId="6BF633E5" w14:textId="333FC39E" w:rsidR="009A6A8F" w:rsidRDefault="00A43575" w:rsidP="00F02946">
      <w:pPr>
        <w:pStyle w:val="a8"/>
        <w:numPr>
          <w:ilvl w:val="0"/>
          <w:numId w:val="5"/>
        </w:numPr>
        <w:spacing w:after="0"/>
        <w:jc w:val="both"/>
        <w:rPr>
          <w:lang w:val="en-GB"/>
        </w:rPr>
      </w:pPr>
      <w:r w:rsidRPr="00D00B0B">
        <w:rPr>
          <w:lang w:val="en-GB"/>
        </w:rPr>
        <w:t>different sampling methods</w:t>
      </w:r>
    </w:p>
    <w:p w14:paraId="516B1B09" w14:textId="13269B7A" w:rsidR="0046200F" w:rsidRPr="00D00B0B" w:rsidRDefault="0046200F" w:rsidP="00F02946">
      <w:pPr>
        <w:pStyle w:val="a8"/>
        <w:numPr>
          <w:ilvl w:val="0"/>
          <w:numId w:val="5"/>
        </w:numPr>
        <w:spacing w:after="0"/>
        <w:jc w:val="both"/>
        <w:rPr>
          <w:lang w:val="en-GB"/>
        </w:rPr>
      </w:pPr>
      <w:r>
        <w:rPr>
          <w:lang w:val="en-GB"/>
        </w:rPr>
        <w:t>data collection methods</w:t>
      </w:r>
    </w:p>
    <w:p w14:paraId="76800F29" w14:textId="2FE27BDD" w:rsidR="00B01164" w:rsidRDefault="00023068" w:rsidP="00F02946">
      <w:pPr>
        <w:pStyle w:val="a8"/>
        <w:numPr>
          <w:ilvl w:val="0"/>
          <w:numId w:val="5"/>
        </w:numPr>
        <w:spacing w:after="0"/>
        <w:jc w:val="both"/>
        <w:rPr>
          <w:lang w:val="en-GB"/>
        </w:rPr>
      </w:pPr>
      <w:r>
        <w:rPr>
          <w:lang w:val="en-GB"/>
        </w:rPr>
        <w:t xml:space="preserve">use of the academic libraries </w:t>
      </w:r>
      <w:r w:rsidR="00A43575" w:rsidRPr="00D00B0B">
        <w:rPr>
          <w:lang w:val="en-GB"/>
        </w:rPr>
        <w:t xml:space="preserve">to conduct </w:t>
      </w:r>
      <w:r>
        <w:rPr>
          <w:lang w:val="en-GB"/>
        </w:rPr>
        <w:t xml:space="preserve">scientific </w:t>
      </w:r>
      <w:r w:rsidR="00A43575" w:rsidRPr="00D00B0B">
        <w:rPr>
          <w:lang w:val="en-GB"/>
        </w:rPr>
        <w:t xml:space="preserve">literature search in international </w:t>
      </w:r>
      <w:r>
        <w:rPr>
          <w:lang w:val="en-GB"/>
        </w:rPr>
        <w:t xml:space="preserve">evidence-based </w:t>
      </w:r>
      <w:r w:rsidR="00A43575" w:rsidRPr="00D00B0B">
        <w:rPr>
          <w:lang w:val="en-GB"/>
        </w:rPr>
        <w:t>data bases</w:t>
      </w:r>
    </w:p>
    <w:p w14:paraId="1B2F331E" w14:textId="77777777" w:rsidR="00A43575" w:rsidRPr="00D00B0B" w:rsidRDefault="00A43575" w:rsidP="00F02946">
      <w:pPr>
        <w:pStyle w:val="a8"/>
        <w:numPr>
          <w:ilvl w:val="0"/>
          <w:numId w:val="5"/>
        </w:numPr>
        <w:spacing w:after="0"/>
        <w:jc w:val="both"/>
        <w:rPr>
          <w:lang w:val="en-GB"/>
        </w:rPr>
      </w:pPr>
      <w:r w:rsidRPr="00D00B0B">
        <w:rPr>
          <w:lang w:val="en-GB"/>
        </w:rPr>
        <w:t>to conduct a literature review for research</w:t>
      </w:r>
    </w:p>
    <w:p w14:paraId="430F76F5" w14:textId="77777777" w:rsidR="00A43575" w:rsidRPr="00D00B0B" w:rsidRDefault="00A43575" w:rsidP="00F02946">
      <w:pPr>
        <w:pStyle w:val="a8"/>
        <w:numPr>
          <w:ilvl w:val="0"/>
          <w:numId w:val="5"/>
        </w:numPr>
        <w:spacing w:after="0"/>
        <w:jc w:val="both"/>
        <w:rPr>
          <w:lang w:val="en-GB"/>
        </w:rPr>
      </w:pPr>
      <w:r w:rsidRPr="00D00B0B">
        <w:rPr>
          <w:lang w:val="en-GB"/>
        </w:rPr>
        <w:t xml:space="preserve">work on publication of a research article </w:t>
      </w:r>
    </w:p>
    <w:p w14:paraId="65C3233C" w14:textId="7A23BF01" w:rsidR="00B01164" w:rsidRPr="00D00B0B" w:rsidRDefault="00A43575" w:rsidP="00F02946">
      <w:pPr>
        <w:pStyle w:val="a8"/>
        <w:numPr>
          <w:ilvl w:val="0"/>
          <w:numId w:val="5"/>
        </w:numPr>
        <w:spacing w:after="0"/>
        <w:jc w:val="both"/>
        <w:rPr>
          <w:lang w:val="en-GB"/>
        </w:rPr>
      </w:pPr>
      <w:r w:rsidRPr="00D00B0B">
        <w:rPr>
          <w:lang w:val="en-GB"/>
        </w:rPr>
        <w:t xml:space="preserve">research ethics </w:t>
      </w:r>
      <w:r w:rsidR="000555B2">
        <w:rPr>
          <w:lang w:val="en-GB"/>
        </w:rPr>
        <w:t xml:space="preserve">approval and ethics </w:t>
      </w:r>
      <w:r w:rsidRPr="00D00B0B">
        <w:rPr>
          <w:lang w:val="en-GB"/>
        </w:rPr>
        <w:t xml:space="preserve">guidelines </w:t>
      </w:r>
    </w:p>
    <w:p w14:paraId="3316FD14" w14:textId="086445CF" w:rsidR="00B01164" w:rsidRDefault="00A43575" w:rsidP="00F02946">
      <w:pPr>
        <w:pStyle w:val="a8"/>
        <w:numPr>
          <w:ilvl w:val="0"/>
          <w:numId w:val="5"/>
        </w:numPr>
        <w:spacing w:after="0"/>
        <w:jc w:val="both"/>
        <w:rPr>
          <w:lang w:val="en-GB"/>
        </w:rPr>
      </w:pPr>
      <w:r w:rsidRPr="00D00B0B">
        <w:rPr>
          <w:lang w:val="en-GB"/>
        </w:rPr>
        <w:t>data management plan (dmp)</w:t>
      </w:r>
    </w:p>
    <w:p w14:paraId="459C64FF" w14:textId="398C4081" w:rsidR="00AA0061" w:rsidRDefault="00AA0061" w:rsidP="00F02946">
      <w:pPr>
        <w:pStyle w:val="a8"/>
        <w:numPr>
          <w:ilvl w:val="0"/>
          <w:numId w:val="5"/>
        </w:numPr>
        <w:spacing w:after="0"/>
        <w:jc w:val="both"/>
        <w:rPr>
          <w:lang w:val="en-GB"/>
        </w:rPr>
      </w:pPr>
      <w:r>
        <w:rPr>
          <w:lang w:val="en-GB"/>
        </w:rPr>
        <w:t>applying for project grant outside universities</w:t>
      </w:r>
    </w:p>
    <w:p w14:paraId="756E510C" w14:textId="51EC133E" w:rsidR="00AA0061" w:rsidRDefault="00023068" w:rsidP="00F02946">
      <w:pPr>
        <w:pStyle w:val="a8"/>
        <w:numPr>
          <w:ilvl w:val="0"/>
          <w:numId w:val="5"/>
        </w:numPr>
        <w:spacing w:after="0"/>
        <w:jc w:val="both"/>
        <w:rPr>
          <w:lang w:val="en-GB"/>
        </w:rPr>
      </w:pPr>
      <w:r>
        <w:rPr>
          <w:lang w:val="en-GB"/>
        </w:rPr>
        <w:t>how to accomplish own research</w:t>
      </w:r>
    </w:p>
    <w:p w14:paraId="6C50216D" w14:textId="77777777" w:rsidR="001B31F9" w:rsidRDefault="001B31F9" w:rsidP="00F02946">
      <w:pPr>
        <w:pStyle w:val="a8"/>
        <w:spacing w:after="0"/>
        <w:jc w:val="both"/>
        <w:rPr>
          <w:lang w:val="en-GB"/>
        </w:rPr>
      </w:pPr>
    </w:p>
    <w:p w14:paraId="7D4C82F4" w14:textId="08179F73" w:rsidR="008872F6" w:rsidRDefault="000E2123" w:rsidP="00F02946">
      <w:pPr>
        <w:spacing w:after="0"/>
        <w:jc w:val="both"/>
        <w:rPr>
          <w:lang w:val="en-GB"/>
        </w:rPr>
      </w:pPr>
      <w:r>
        <w:rPr>
          <w:lang w:val="en-GB"/>
        </w:rPr>
        <w:t xml:space="preserve">Some of master students had an </w:t>
      </w:r>
      <w:r w:rsidR="003A3287">
        <w:rPr>
          <w:lang w:val="en-GB"/>
        </w:rPr>
        <w:t>opportunity to be involved in research projects in the universities</w:t>
      </w:r>
      <w:r>
        <w:rPr>
          <w:lang w:val="en-GB"/>
        </w:rPr>
        <w:t>, for which they were grateful</w:t>
      </w:r>
      <w:r w:rsidR="003A3287">
        <w:rPr>
          <w:lang w:val="en-GB"/>
        </w:rPr>
        <w:t xml:space="preserve">. </w:t>
      </w:r>
      <w:r w:rsidR="008872F6">
        <w:rPr>
          <w:lang w:val="en-GB"/>
        </w:rPr>
        <w:t xml:space="preserve">Even though all internship students did not participate in a project, many students learned about literature search in databases, writing a scientific article and the article review process. </w:t>
      </w:r>
    </w:p>
    <w:p w14:paraId="6BF9EF7F" w14:textId="3A5F83B5" w:rsidR="001E55B7" w:rsidRDefault="001E55B7" w:rsidP="00F02946">
      <w:pPr>
        <w:spacing w:after="0"/>
        <w:jc w:val="both"/>
        <w:rPr>
          <w:lang w:val="en-GB"/>
        </w:rPr>
      </w:pPr>
      <w:r>
        <w:rPr>
          <w:lang w:val="en-GB"/>
        </w:rPr>
        <w:t>From participation in research and project activities, the</w:t>
      </w:r>
      <w:r w:rsidR="00FE3B4F">
        <w:rPr>
          <w:lang w:val="en-GB"/>
        </w:rPr>
        <w:t xml:space="preserve"> internship students</w:t>
      </w:r>
      <w:r>
        <w:rPr>
          <w:lang w:val="en-GB"/>
        </w:rPr>
        <w:t xml:space="preserve"> also expressed development in </w:t>
      </w:r>
      <w:r w:rsidR="00FE3B4F">
        <w:rPr>
          <w:lang w:val="en-GB"/>
        </w:rPr>
        <w:t>own</w:t>
      </w:r>
      <w:r w:rsidRPr="001E55B7">
        <w:rPr>
          <w:lang w:val="en-GB"/>
        </w:rPr>
        <w:t xml:space="preserve"> ability to communicate with</w:t>
      </w:r>
      <w:r w:rsidR="00FE3B4F">
        <w:rPr>
          <w:lang w:val="en-GB"/>
        </w:rPr>
        <w:t xml:space="preserve"> an</w:t>
      </w:r>
      <w:r w:rsidRPr="001E55B7">
        <w:rPr>
          <w:lang w:val="en-GB"/>
        </w:rPr>
        <w:t xml:space="preserve"> audience, </w:t>
      </w:r>
      <w:r>
        <w:rPr>
          <w:lang w:val="en-GB"/>
        </w:rPr>
        <w:t xml:space="preserve">perform a </w:t>
      </w:r>
      <w:r w:rsidRPr="001E55B7">
        <w:rPr>
          <w:lang w:val="en-GB"/>
        </w:rPr>
        <w:t>presentation at conference</w:t>
      </w:r>
      <w:r>
        <w:rPr>
          <w:lang w:val="en-GB"/>
        </w:rPr>
        <w:t xml:space="preserve">, </w:t>
      </w:r>
      <w:r w:rsidR="00FE3B4F">
        <w:rPr>
          <w:lang w:val="en-GB"/>
        </w:rPr>
        <w:t xml:space="preserve">and </w:t>
      </w:r>
      <w:r>
        <w:rPr>
          <w:lang w:val="en-GB"/>
        </w:rPr>
        <w:t>a</w:t>
      </w:r>
      <w:r w:rsidR="00FE3B4F">
        <w:rPr>
          <w:lang w:val="en-GB"/>
        </w:rPr>
        <w:t>n increased</w:t>
      </w:r>
      <w:r>
        <w:rPr>
          <w:lang w:val="en-GB"/>
        </w:rPr>
        <w:t xml:space="preserve"> sense of responsibility for assigned tasks. </w:t>
      </w:r>
    </w:p>
    <w:p w14:paraId="4D520735" w14:textId="77777777" w:rsidR="00FE3B4F" w:rsidRPr="00D00B0B" w:rsidRDefault="00FE3B4F" w:rsidP="00F02946">
      <w:pPr>
        <w:spacing w:after="0"/>
        <w:jc w:val="both"/>
        <w:rPr>
          <w:lang w:val="en-GB"/>
        </w:rPr>
      </w:pPr>
    </w:p>
    <w:p w14:paraId="1E11B602" w14:textId="77777777" w:rsidR="00B01164" w:rsidRPr="00D00B0B" w:rsidRDefault="00B01164" w:rsidP="00F02946">
      <w:pPr>
        <w:spacing w:after="0"/>
        <w:jc w:val="both"/>
        <w:rPr>
          <w:lang w:val="en-GB"/>
        </w:rPr>
      </w:pPr>
    </w:p>
    <w:p w14:paraId="38D994AB" w14:textId="6EC32FD7" w:rsidR="00B53FA7" w:rsidRPr="00514BA9" w:rsidRDefault="00B53FA7" w:rsidP="00F02946">
      <w:pPr>
        <w:pStyle w:val="a8"/>
        <w:numPr>
          <w:ilvl w:val="0"/>
          <w:numId w:val="7"/>
        </w:numPr>
        <w:jc w:val="both"/>
        <w:rPr>
          <w:b/>
          <w:bCs/>
          <w:lang w:val="en-GB"/>
        </w:rPr>
      </w:pPr>
      <w:r w:rsidRPr="00514BA9">
        <w:rPr>
          <w:b/>
          <w:bCs/>
          <w:lang w:val="en-GB"/>
        </w:rPr>
        <w:t>Learning outcomes from networking and collaboration with regional health care sector</w:t>
      </w:r>
    </w:p>
    <w:p w14:paraId="49F9A7E3" w14:textId="03F8DF6E" w:rsidR="006C71F8" w:rsidRDefault="00B01164" w:rsidP="00F02946">
      <w:pPr>
        <w:spacing w:after="0"/>
        <w:jc w:val="both"/>
        <w:rPr>
          <w:lang w:val="en-GB"/>
        </w:rPr>
      </w:pPr>
      <w:r w:rsidRPr="00D00B0B">
        <w:rPr>
          <w:lang w:val="en-GB"/>
        </w:rPr>
        <w:t>The</w:t>
      </w:r>
      <w:r w:rsidR="006C71F8">
        <w:rPr>
          <w:lang w:val="en-GB"/>
        </w:rPr>
        <w:t xml:space="preserve"> internship</w:t>
      </w:r>
      <w:r w:rsidRPr="00D00B0B">
        <w:rPr>
          <w:lang w:val="en-GB"/>
        </w:rPr>
        <w:t xml:space="preserve"> students </w:t>
      </w:r>
      <w:r w:rsidR="006C71F8">
        <w:rPr>
          <w:lang w:val="en-GB"/>
        </w:rPr>
        <w:t xml:space="preserve">visited and </w:t>
      </w:r>
      <w:r w:rsidRPr="00D00B0B">
        <w:rPr>
          <w:lang w:val="en-GB"/>
        </w:rPr>
        <w:t>familiarize</w:t>
      </w:r>
      <w:r w:rsidR="006C71F8">
        <w:rPr>
          <w:lang w:val="en-GB"/>
        </w:rPr>
        <w:t>d</w:t>
      </w:r>
      <w:r w:rsidR="004824DD">
        <w:rPr>
          <w:lang w:val="en-GB"/>
        </w:rPr>
        <w:t xml:space="preserve"> with </w:t>
      </w:r>
      <w:r w:rsidR="006C71F8">
        <w:rPr>
          <w:lang w:val="en-GB"/>
        </w:rPr>
        <w:t xml:space="preserve">the practical work at different wards and clinics. They visited </w:t>
      </w:r>
      <w:r w:rsidR="00883A9E">
        <w:rPr>
          <w:lang w:val="en-GB"/>
        </w:rPr>
        <w:t xml:space="preserve">community </w:t>
      </w:r>
      <w:r w:rsidRPr="00D00B0B">
        <w:rPr>
          <w:lang w:val="en-GB"/>
        </w:rPr>
        <w:t>health care providers</w:t>
      </w:r>
      <w:r w:rsidR="00883A9E">
        <w:rPr>
          <w:lang w:val="en-GB"/>
        </w:rPr>
        <w:t xml:space="preserve">, </w:t>
      </w:r>
      <w:r w:rsidR="00A75D10">
        <w:rPr>
          <w:lang w:val="en-GB"/>
        </w:rPr>
        <w:t xml:space="preserve">and some </w:t>
      </w:r>
      <w:r w:rsidR="00883A9E">
        <w:rPr>
          <w:lang w:val="en-GB"/>
        </w:rPr>
        <w:t>private providers</w:t>
      </w:r>
      <w:r w:rsidR="006C71F8">
        <w:rPr>
          <w:lang w:val="en-GB"/>
        </w:rPr>
        <w:t xml:space="preserve">, such as </w:t>
      </w:r>
      <w:r w:rsidRPr="00D00B0B">
        <w:rPr>
          <w:lang w:val="en-GB"/>
        </w:rPr>
        <w:t xml:space="preserve">hospitals, health care </w:t>
      </w:r>
      <w:r w:rsidR="00D00B0B" w:rsidRPr="00D00B0B">
        <w:rPr>
          <w:lang w:val="en-GB"/>
        </w:rPr>
        <w:t>centres</w:t>
      </w:r>
      <w:r w:rsidR="00D00B0B">
        <w:rPr>
          <w:lang w:val="en-GB"/>
        </w:rPr>
        <w:t xml:space="preserve">, </w:t>
      </w:r>
      <w:r w:rsidR="00A75D10">
        <w:rPr>
          <w:lang w:val="en-GB"/>
        </w:rPr>
        <w:t xml:space="preserve">university clinics, </w:t>
      </w:r>
      <w:r w:rsidR="00027B0C">
        <w:rPr>
          <w:lang w:val="en-GB"/>
        </w:rPr>
        <w:t xml:space="preserve">elderly care wards, </w:t>
      </w:r>
      <w:r w:rsidRPr="00D00B0B">
        <w:rPr>
          <w:lang w:val="en-GB"/>
        </w:rPr>
        <w:t xml:space="preserve">rehabilitation clinics, and </w:t>
      </w:r>
      <w:r w:rsidR="00D00B0B" w:rsidRPr="00D00B0B">
        <w:rPr>
          <w:lang w:val="en-GB"/>
        </w:rPr>
        <w:t>third</w:t>
      </w:r>
      <w:r w:rsidRPr="00D00B0B">
        <w:rPr>
          <w:lang w:val="en-GB"/>
        </w:rPr>
        <w:t xml:space="preserve"> sector</w:t>
      </w:r>
      <w:r w:rsidR="00D00B0B" w:rsidRPr="00D00B0B">
        <w:rPr>
          <w:lang w:val="en-GB"/>
        </w:rPr>
        <w:t xml:space="preserve"> healthcare and welfare organisations</w:t>
      </w:r>
      <w:r w:rsidR="00883A9E">
        <w:rPr>
          <w:lang w:val="en-GB"/>
        </w:rPr>
        <w:t xml:space="preserve">. </w:t>
      </w:r>
      <w:r w:rsidR="006C71F8">
        <w:rPr>
          <w:lang w:val="en-GB"/>
        </w:rPr>
        <w:t xml:space="preserve">The students visited </w:t>
      </w:r>
      <w:r w:rsidR="001B123C">
        <w:rPr>
          <w:lang w:val="en-GB"/>
        </w:rPr>
        <w:t xml:space="preserve">clinics of </w:t>
      </w:r>
      <w:r w:rsidR="006C71F8">
        <w:rPr>
          <w:lang w:val="en-GB"/>
        </w:rPr>
        <w:t>neurosurg</w:t>
      </w:r>
      <w:r w:rsidR="001B123C">
        <w:rPr>
          <w:lang w:val="en-GB"/>
        </w:rPr>
        <w:t>ery</w:t>
      </w:r>
      <w:r w:rsidR="006C71F8">
        <w:rPr>
          <w:lang w:val="en-GB"/>
        </w:rPr>
        <w:t>, obstetrics</w:t>
      </w:r>
      <w:r w:rsidR="00DE392E">
        <w:rPr>
          <w:lang w:val="en-GB"/>
        </w:rPr>
        <w:t>,</w:t>
      </w:r>
      <w:r w:rsidR="006C71F8">
        <w:rPr>
          <w:lang w:val="en-GB"/>
        </w:rPr>
        <w:t xml:space="preserve"> gynaecology, paediatrics, endocrinology, cardiology, </w:t>
      </w:r>
      <w:r w:rsidR="00DE392E">
        <w:rPr>
          <w:lang w:val="en-GB"/>
        </w:rPr>
        <w:t xml:space="preserve">traumatology, intensive care, </w:t>
      </w:r>
      <w:r w:rsidR="006C71F8">
        <w:rPr>
          <w:lang w:val="en-GB"/>
        </w:rPr>
        <w:t>oncology, and palliative wards</w:t>
      </w:r>
      <w:r w:rsidR="003A3287">
        <w:rPr>
          <w:lang w:val="en-GB"/>
        </w:rPr>
        <w:t xml:space="preserve">. Some also visited the hospital </w:t>
      </w:r>
      <w:r w:rsidR="00AB57B7">
        <w:rPr>
          <w:lang w:val="en-GB"/>
        </w:rPr>
        <w:t>patient safety ward</w:t>
      </w:r>
      <w:r w:rsidR="003A3287">
        <w:rPr>
          <w:lang w:val="en-GB"/>
        </w:rPr>
        <w:t xml:space="preserve"> and learned about </w:t>
      </w:r>
      <w:r w:rsidR="00AF6B3B">
        <w:rPr>
          <w:lang w:val="en-GB"/>
        </w:rPr>
        <w:t>the security strategy of clients/patients and the safety culture, including</w:t>
      </w:r>
      <w:r w:rsidR="00E226C7">
        <w:rPr>
          <w:lang w:val="en-GB"/>
        </w:rPr>
        <w:t xml:space="preserve"> </w:t>
      </w:r>
      <w:r w:rsidR="003A3287">
        <w:rPr>
          <w:lang w:val="en-GB"/>
        </w:rPr>
        <w:t>how to collect information of factors and causes of errors</w:t>
      </w:r>
      <w:r w:rsidR="00A44A21">
        <w:rPr>
          <w:lang w:val="en-GB"/>
        </w:rPr>
        <w:t xml:space="preserve"> </w:t>
      </w:r>
      <w:r w:rsidR="00AA0061">
        <w:rPr>
          <w:lang w:val="en-GB"/>
        </w:rPr>
        <w:t xml:space="preserve">in care </w:t>
      </w:r>
      <w:r w:rsidR="00A44A21">
        <w:rPr>
          <w:lang w:val="en-GB"/>
        </w:rPr>
        <w:t>and</w:t>
      </w:r>
      <w:r w:rsidR="003A3287">
        <w:rPr>
          <w:lang w:val="en-GB"/>
        </w:rPr>
        <w:t xml:space="preserve"> </w:t>
      </w:r>
      <w:r w:rsidR="00A44A21">
        <w:rPr>
          <w:lang w:val="en-GB"/>
        </w:rPr>
        <w:t>near misses</w:t>
      </w:r>
      <w:r w:rsidR="003A3287">
        <w:rPr>
          <w:lang w:val="en-GB"/>
        </w:rPr>
        <w:t xml:space="preserve"> </w:t>
      </w:r>
      <w:r w:rsidR="00AF6B3B">
        <w:rPr>
          <w:lang w:val="en-GB"/>
        </w:rPr>
        <w:t>to</w:t>
      </w:r>
      <w:r w:rsidR="003A3287">
        <w:rPr>
          <w:lang w:val="en-GB"/>
        </w:rPr>
        <w:t xml:space="preserve"> avoid future mistakes.</w:t>
      </w:r>
      <w:r w:rsidR="00AB57B7">
        <w:rPr>
          <w:lang w:val="en-GB"/>
        </w:rPr>
        <w:t xml:space="preserve"> </w:t>
      </w:r>
    </w:p>
    <w:p w14:paraId="700E377F" w14:textId="77777777" w:rsidR="00AB57B7" w:rsidRDefault="00AB57B7" w:rsidP="00F02946">
      <w:pPr>
        <w:spacing w:after="0"/>
        <w:jc w:val="both"/>
        <w:rPr>
          <w:lang w:val="en-GB"/>
        </w:rPr>
      </w:pPr>
    </w:p>
    <w:p w14:paraId="0F59E73C" w14:textId="7E0F9293" w:rsidR="00AB57B7" w:rsidRPr="00D00B0B" w:rsidRDefault="00883A9E" w:rsidP="00F02946">
      <w:pPr>
        <w:spacing w:after="0"/>
        <w:jc w:val="both"/>
        <w:rPr>
          <w:lang w:val="en-GB"/>
        </w:rPr>
      </w:pPr>
      <w:r w:rsidRPr="7B26A671">
        <w:rPr>
          <w:lang w:val="en-GB"/>
        </w:rPr>
        <w:t xml:space="preserve">The </w:t>
      </w:r>
      <w:r w:rsidR="0017262B" w:rsidRPr="7B26A671">
        <w:rPr>
          <w:lang w:val="en-GB"/>
        </w:rPr>
        <w:t xml:space="preserve">internship </w:t>
      </w:r>
      <w:r w:rsidRPr="7B26A671">
        <w:rPr>
          <w:lang w:val="en-GB"/>
        </w:rPr>
        <w:t xml:space="preserve">students </w:t>
      </w:r>
      <w:r w:rsidR="00902BD4" w:rsidRPr="7B26A671">
        <w:rPr>
          <w:lang w:val="en-GB"/>
        </w:rPr>
        <w:t xml:space="preserve">learned about the practical work </w:t>
      </w:r>
      <w:r w:rsidR="006C71F8" w:rsidRPr="7B26A671">
        <w:rPr>
          <w:lang w:val="en-GB"/>
        </w:rPr>
        <w:t>in the organisations and were discussing/networking</w:t>
      </w:r>
      <w:r w:rsidRPr="7B26A671">
        <w:rPr>
          <w:lang w:val="en-GB"/>
        </w:rPr>
        <w:t xml:space="preserve"> with different health care staff</w:t>
      </w:r>
      <w:r w:rsidR="006C71F8" w:rsidRPr="7B26A671">
        <w:rPr>
          <w:lang w:val="en-GB"/>
        </w:rPr>
        <w:t xml:space="preserve"> at several levels</w:t>
      </w:r>
      <w:r w:rsidRPr="7B26A671">
        <w:rPr>
          <w:lang w:val="en-GB"/>
        </w:rPr>
        <w:t xml:space="preserve">. </w:t>
      </w:r>
      <w:r w:rsidR="00CB20D7" w:rsidRPr="7B26A671">
        <w:rPr>
          <w:lang w:val="en-GB"/>
        </w:rPr>
        <w:t>The</w:t>
      </w:r>
      <w:r w:rsidR="0017262B" w:rsidRPr="7B26A671">
        <w:rPr>
          <w:lang w:val="en-GB"/>
        </w:rPr>
        <w:t>y</w:t>
      </w:r>
      <w:r w:rsidR="00CB20D7" w:rsidRPr="7B26A671">
        <w:rPr>
          <w:lang w:val="en-GB"/>
        </w:rPr>
        <w:t xml:space="preserve"> highlighted learning about nurses’ practical work</w:t>
      </w:r>
      <w:r w:rsidR="00173138" w:rsidRPr="7B26A671">
        <w:rPr>
          <w:lang w:val="en-GB"/>
        </w:rPr>
        <w:t xml:space="preserve">, their </w:t>
      </w:r>
      <w:r w:rsidR="00DE392E" w:rsidRPr="7B26A671">
        <w:rPr>
          <w:lang w:val="en-GB"/>
        </w:rPr>
        <w:t>responsibilities,</w:t>
      </w:r>
      <w:r w:rsidR="00D37437" w:rsidRPr="7B26A671">
        <w:rPr>
          <w:lang w:val="en-GB"/>
        </w:rPr>
        <w:t xml:space="preserve"> and qualifications,</w:t>
      </w:r>
      <w:r w:rsidR="0046200F" w:rsidRPr="7B26A671">
        <w:rPr>
          <w:lang w:val="en-GB"/>
        </w:rPr>
        <w:t xml:space="preserve"> how nurses’ work is organised,</w:t>
      </w:r>
      <w:r w:rsidR="00D37437" w:rsidRPr="7B26A671">
        <w:rPr>
          <w:lang w:val="en-GB"/>
        </w:rPr>
        <w:t xml:space="preserve"> </w:t>
      </w:r>
      <w:r w:rsidR="00023068" w:rsidRPr="7B26A671">
        <w:rPr>
          <w:lang w:val="en-GB"/>
        </w:rPr>
        <w:t>the relations between nurses and patients</w:t>
      </w:r>
      <w:r w:rsidR="0046200F" w:rsidRPr="7B26A671">
        <w:rPr>
          <w:lang w:val="en-GB"/>
        </w:rPr>
        <w:t>/</w:t>
      </w:r>
      <w:r w:rsidR="00023068" w:rsidRPr="7B26A671">
        <w:rPr>
          <w:lang w:val="en-GB"/>
        </w:rPr>
        <w:t xml:space="preserve">clients, </w:t>
      </w:r>
      <w:r w:rsidR="00027B0C" w:rsidRPr="7B26A671">
        <w:rPr>
          <w:lang w:val="en-GB"/>
        </w:rPr>
        <w:t xml:space="preserve">equipment in wards, </w:t>
      </w:r>
      <w:r w:rsidR="00D37437" w:rsidRPr="7B26A671">
        <w:rPr>
          <w:lang w:val="en-GB"/>
        </w:rPr>
        <w:t xml:space="preserve">and </w:t>
      </w:r>
      <w:r w:rsidR="00CB20D7" w:rsidRPr="7B26A671">
        <w:rPr>
          <w:lang w:val="en-GB"/>
        </w:rPr>
        <w:t>modern methods of diagnosing and treatments</w:t>
      </w:r>
      <w:r w:rsidR="00027B0C" w:rsidRPr="7B26A671">
        <w:rPr>
          <w:lang w:val="en-GB"/>
        </w:rPr>
        <w:t xml:space="preserve">. Furthermore, they learned </w:t>
      </w:r>
      <w:r w:rsidR="00CB20D7" w:rsidRPr="7B26A671">
        <w:rPr>
          <w:lang w:val="en-GB"/>
        </w:rPr>
        <w:t xml:space="preserve">about the organisation </w:t>
      </w:r>
      <w:r w:rsidR="006C71F8" w:rsidRPr="7B26A671">
        <w:rPr>
          <w:lang w:val="en-GB"/>
        </w:rPr>
        <w:t xml:space="preserve">and system </w:t>
      </w:r>
      <w:r w:rsidR="00CB20D7" w:rsidRPr="7B26A671">
        <w:rPr>
          <w:lang w:val="en-GB"/>
        </w:rPr>
        <w:t>of health care</w:t>
      </w:r>
      <w:r w:rsidR="006C71F8" w:rsidRPr="7B26A671">
        <w:rPr>
          <w:lang w:val="en-GB"/>
        </w:rPr>
        <w:t xml:space="preserve"> in the host EU countries</w:t>
      </w:r>
      <w:r w:rsidR="00EF0DEC" w:rsidRPr="7B26A671">
        <w:rPr>
          <w:lang w:val="en-GB"/>
        </w:rPr>
        <w:t>, as well as the quality of nursing care.</w:t>
      </w:r>
      <w:r w:rsidR="00AB57B7" w:rsidRPr="7B26A671">
        <w:rPr>
          <w:lang w:val="en-GB"/>
        </w:rPr>
        <w:t xml:space="preserve"> </w:t>
      </w:r>
      <w:r w:rsidR="000373B3" w:rsidRPr="7B26A671">
        <w:rPr>
          <w:lang w:val="en-GB"/>
        </w:rPr>
        <w:t xml:space="preserve">The internship students also learned about current problems in health care systems, how to solve real problems by using design thinking involving the public, </w:t>
      </w:r>
      <w:r w:rsidR="0017262B" w:rsidRPr="7B26A671">
        <w:rPr>
          <w:lang w:val="en-GB"/>
        </w:rPr>
        <w:t xml:space="preserve">and </w:t>
      </w:r>
      <w:r w:rsidR="000373B3" w:rsidRPr="7B26A671">
        <w:rPr>
          <w:lang w:val="en-GB"/>
        </w:rPr>
        <w:t xml:space="preserve">how to present good ideas to an evaluation committee. </w:t>
      </w:r>
    </w:p>
    <w:p w14:paraId="5A15D34E" w14:textId="379A0EF6" w:rsidR="7B26A671" w:rsidRDefault="7B26A671" w:rsidP="00F02946">
      <w:pPr>
        <w:spacing w:after="0"/>
        <w:jc w:val="both"/>
        <w:rPr>
          <w:lang w:val="en-GB"/>
        </w:rPr>
      </w:pPr>
    </w:p>
    <w:p w14:paraId="3336049A" w14:textId="5A117AAE" w:rsidR="7B26A671" w:rsidRDefault="7B26A671" w:rsidP="00F02946">
      <w:pPr>
        <w:spacing w:after="0"/>
        <w:jc w:val="both"/>
        <w:rPr>
          <w:lang w:val="en-GB"/>
        </w:rPr>
      </w:pPr>
    </w:p>
    <w:p w14:paraId="2365BEC5" w14:textId="1CFCD5A3" w:rsidR="5427BCC4" w:rsidRPr="000135B0" w:rsidRDefault="5427BCC4" w:rsidP="00F02946">
      <w:pPr>
        <w:pStyle w:val="a8"/>
        <w:numPr>
          <w:ilvl w:val="0"/>
          <w:numId w:val="7"/>
        </w:numPr>
        <w:spacing w:after="0"/>
        <w:jc w:val="both"/>
        <w:rPr>
          <w:b/>
          <w:bCs/>
          <w:lang w:val="en-GB"/>
        </w:rPr>
      </w:pPr>
      <w:r w:rsidRPr="000135B0">
        <w:rPr>
          <w:b/>
          <w:bCs/>
          <w:lang w:val="en-GB"/>
        </w:rPr>
        <w:t>Reflections on the benefit</w:t>
      </w:r>
      <w:r w:rsidR="000135B0" w:rsidRPr="000135B0">
        <w:rPr>
          <w:b/>
          <w:bCs/>
          <w:lang w:val="en-GB"/>
        </w:rPr>
        <w:t>s</w:t>
      </w:r>
      <w:r w:rsidRPr="000135B0">
        <w:rPr>
          <w:b/>
          <w:bCs/>
          <w:lang w:val="en-GB"/>
        </w:rPr>
        <w:t xml:space="preserve"> of the internship period in relation to </w:t>
      </w:r>
      <w:r w:rsidR="000135B0" w:rsidRPr="000135B0">
        <w:rPr>
          <w:b/>
          <w:bCs/>
          <w:lang w:val="en-GB"/>
        </w:rPr>
        <w:t>students’</w:t>
      </w:r>
      <w:r w:rsidRPr="000135B0">
        <w:rPr>
          <w:b/>
          <w:bCs/>
          <w:lang w:val="en-GB"/>
        </w:rPr>
        <w:t xml:space="preserve"> own career development </w:t>
      </w:r>
    </w:p>
    <w:p w14:paraId="486C2049" w14:textId="10B51D11" w:rsidR="5427BCC4" w:rsidRDefault="5427BCC4" w:rsidP="00F02946">
      <w:pPr>
        <w:spacing w:after="0"/>
        <w:jc w:val="both"/>
      </w:pPr>
      <w:r w:rsidRPr="7B26A671">
        <w:rPr>
          <w:lang w:val="en-GB"/>
        </w:rPr>
        <w:t xml:space="preserve"> </w:t>
      </w:r>
    </w:p>
    <w:p w14:paraId="564CB6DF" w14:textId="69BA5641" w:rsidR="5427BCC4" w:rsidRDefault="5427BCC4" w:rsidP="00F02946">
      <w:pPr>
        <w:spacing w:after="0"/>
        <w:jc w:val="both"/>
      </w:pPr>
      <w:r w:rsidRPr="7B26A671">
        <w:rPr>
          <w:lang w:val="en-GB"/>
        </w:rPr>
        <w:t>After graduating</w:t>
      </w:r>
      <w:r w:rsidR="000135B0">
        <w:rPr>
          <w:lang w:val="en-GB"/>
        </w:rPr>
        <w:t>,</w:t>
      </w:r>
      <w:r w:rsidRPr="7B26A671">
        <w:rPr>
          <w:lang w:val="en-GB"/>
        </w:rPr>
        <w:t xml:space="preserve"> master students are planning to work at university and apply all gained skills, teaching and research methods and approaches during the educational process. They are also planning to enter PhD programme in Nursing science and continue </w:t>
      </w:r>
      <w:r w:rsidR="009268E2">
        <w:rPr>
          <w:lang w:val="en-GB"/>
        </w:rPr>
        <w:t xml:space="preserve">to </w:t>
      </w:r>
      <w:r w:rsidRPr="7B26A671">
        <w:rPr>
          <w:lang w:val="en-GB"/>
        </w:rPr>
        <w:t xml:space="preserve">study with accumulated experience, ideas on </w:t>
      </w:r>
      <w:r w:rsidRPr="7B26A671">
        <w:rPr>
          <w:lang w:val="en-GB"/>
        </w:rPr>
        <w:lastRenderedPageBreak/>
        <w:t xml:space="preserve">research and thesis topics. As well as master students pointed out that with gained knowledge and skills, they will be well-prepared for entering PhD programme.  </w:t>
      </w:r>
    </w:p>
    <w:p w14:paraId="2E4ACBF1" w14:textId="58D82224" w:rsidR="7B26A671" w:rsidRDefault="7B26A671" w:rsidP="00F02946">
      <w:pPr>
        <w:spacing w:after="0"/>
        <w:jc w:val="both"/>
        <w:rPr>
          <w:lang w:val="en-GB"/>
        </w:rPr>
      </w:pPr>
    </w:p>
    <w:p w14:paraId="1F3322F7" w14:textId="5BC31D1A" w:rsidR="5427BCC4" w:rsidRDefault="5427BCC4" w:rsidP="00F02946">
      <w:pPr>
        <w:spacing w:after="0"/>
        <w:jc w:val="both"/>
      </w:pPr>
      <w:r w:rsidRPr="7B26A671">
        <w:rPr>
          <w:lang w:val="en-GB"/>
        </w:rPr>
        <w:t xml:space="preserve">Doctoral students got new ideas for teaching activities, which they share with colleagues. </w:t>
      </w:r>
    </w:p>
    <w:p w14:paraId="1AFD9BF6" w14:textId="4817C349" w:rsidR="5427BCC4" w:rsidRDefault="5427BCC4" w:rsidP="00F02946">
      <w:pPr>
        <w:spacing w:after="0"/>
        <w:jc w:val="both"/>
      </w:pPr>
      <w:r w:rsidRPr="7B26A671">
        <w:rPr>
          <w:lang w:val="en-GB"/>
        </w:rPr>
        <w:t xml:space="preserve">After completing doctoral studies, participants plan to teach about conducting nursing research. </w:t>
      </w:r>
    </w:p>
    <w:p w14:paraId="6B12D751" w14:textId="60088074" w:rsidR="5427BCC4" w:rsidRDefault="5427BCC4" w:rsidP="00F02946">
      <w:pPr>
        <w:spacing w:after="0"/>
        <w:jc w:val="both"/>
      </w:pPr>
      <w:r w:rsidRPr="7B26A671">
        <w:rPr>
          <w:lang w:val="en-GB"/>
        </w:rPr>
        <w:t xml:space="preserve">Participants point out that the internship at leading European universities gave opportunity to increase competitiveness and the value of personal professional portfolio (CV), which will lead to career growth. </w:t>
      </w:r>
    </w:p>
    <w:p w14:paraId="7DFE4430" w14:textId="4DCDE44D" w:rsidR="7B26A671" w:rsidRDefault="7B26A671" w:rsidP="00F02946">
      <w:pPr>
        <w:spacing w:after="0"/>
        <w:jc w:val="both"/>
        <w:rPr>
          <w:lang w:val="en-GB"/>
        </w:rPr>
      </w:pPr>
    </w:p>
    <w:p w14:paraId="0F018B2D" w14:textId="02EAC2BE" w:rsidR="5427BCC4" w:rsidRDefault="5427BCC4" w:rsidP="00F02946">
      <w:pPr>
        <w:spacing w:after="0"/>
        <w:jc w:val="both"/>
      </w:pPr>
      <w:r w:rsidRPr="7B26A671">
        <w:rPr>
          <w:lang w:val="en-GB"/>
        </w:rPr>
        <w:t xml:space="preserve">Participants emphasized that </w:t>
      </w:r>
      <w:r w:rsidR="009268E2">
        <w:rPr>
          <w:lang w:val="en-GB"/>
        </w:rPr>
        <w:t xml:space="preserve">the </w:t>
      </w:r>
      <w:r w:rsidR="000135B0">
        <w:rPr>
          <w:lang w:val="en-GB"/>
        </w:rPr>
        <w:t>i</w:t>
      </w:r>
      <w:r w:rsidRPr="7B26A671">
        <w:rPr>
          <w:lang w:val="en-GB"/>
        </w:rPr>
        <w:t xml:space="preserve">nternship not only gives first-hand experience in the real working world, but also allows students to clearly understand the career trajectory for the desired position. </w:t>
      </w:r>
    </w:p>
    <w:p w14:paraId="3A805159" w14:textId="1573ED38" w:rsidR="7B26A671" w:rsidRDefault="7B26A671" w:rsidP="00F02946">
      <w:pPr>
        <w:spacing w:after="0"/>
        <w:jc w:val="both"/>
        <w:rPr>
          <w:lang w:val="en-GB"/>
        </w:rPr>
      </w:pPr>
    </w:p>
    <w:p w14:paraId="5223E296" w14:textId="4C4901E3" w:rsidR="6CF1C927" w:rsidRPr="000135B0" w:rsidRDefault="6CF1C927" w:rsidP="00F02946">
      <w:pPr>
        <w:pStyle w:val="a8"/>
        <w:numPr>
          <w:ilvl w:val="0"/>
          <w:numId w:val="7"/>
        </w:numPr>
        <w:spacing w:after="0"/>
        <w:jc w:val="both"/>
        <w:rPr>
          <w:b/>
          <w:bCs/>
          <w:lang w:val="en-GB"/>
        </w:rPr>
      </w:pPr>
      <w:r w:rsidRPr="000135B0">
        <w:rPr>
          <w:b/>
          <w:bCs/>
          <w:lang w:val="en-GB"/>
        </w:rPr>
        <w:t xml:space="preserve">Reflections on follow-up activities regarding the development of education and research in nursing science in Kazakhstan </w:t>
      </w:r>
    </w:p>
    <w:p w14:paraId="36D19271" w14:textId="60D39391" w:rsidR="6CF1C927" w:rsidRDefault="6CF1C927" w:rsidP="00F02946">
      <w:pPr>
        <w:spacing w:after="0"/>
        <w:jc w:val="both"/>
      </w:pPr>
      <w:r w:rsidRPr="7B26A671">
        <w:rPr>
          <w:lang w:val="en-GB"/>
        </w:rPr>
        <w:t xml:space="preserve"> </w:t>
      </w:r>
    </w:p>
    <w:p w14:paraId="6AD52055" w14:textId="1B61B661" w:rsidR="7B26A671" w:rsidRDefault="6CF1C927" w:rsidP="00F02946">
      <w:pPr>
        <w:spacing w:after="0"/>
        <w:jc w:val="both"/>
        <w:rPr>
          <w:lang w:val="en-GB"/>
        </w:rPr>
      </w:pPr>
      <w:r w:rsidRPr="7B26A671">
        <w:rPr>
          <w:lang w:val="en-GB"/>
        </w:rPr>
        <w:t>Internships gave opportunities to build future collaborative networks for research and consolidating the achieved results of all partners in Kazakhstan and beyond. Established networks will lead to even greater discoveries and innovations, and possible changes in the legislation of the country in relation to nursing science. It is necessary to keep organizing joint meetings, round tables, conferences for the exchange of experience and discussion of topical issues.</w:t>
      </w:r>
      <w:r w:rsidR="009268E2">
        <w:rPr>
          <w:lang w:val="en-GB"/>
        </w:rPr>
        <w:t xml:space="preserve"> </w:t>
      </w:r>
      <w:r w:rsidR="000D6EE4">
        <w:rPr>
          <w:lang w:val="en-GB"/>
        </w:rPr>
        <w:t xml:space="preserve">The students also increased their understanding of the status of nursing. </w:t>
      </w:r>
      <w:r w:rsidRPr="7B26A671">
        <w:rPr>
          <w:lang w:val="en-GB"/>
        </w:rPr>
        <w:t xml:space="preserve">  </w:t>
      </w:r>
    </w:p>
    <w:p w14:paraId="49E287A9" w14:textId="77777777" w:rsidR="009268E2" w:rsidRDefault="009268E2" w:rsidP="00F02946">
      <w:pPr>
        <w:spacing w:after="0"/>
        <w:jc w:val="both"/>
        <w:rPr>
          <w:lang w:val="en-GB"/>
        </w:rPr>
      </w:pPr>
    </w:p>
    <w:p w14:paraId="23C9010E" w14:textId="4249C365" w:rsidR="6CF1C927" w:rsidRDefault="6CF1C927" w:rsidP="00F02946">
      <w:pPr>
        <w:spacing w:after="0"/>
        <w:jc w:val="both"/>
      </w:pPr>
      <w:r w:rsidRPr="7B26A671">
        <w:rPr>
          <w:lang w:val="en-GB"/>
        </w:rPr>
        <w:t xml:space="preserve">The internship students also emphasized that nowadays research in the field of nursing in Kazakhstan is mainly based on master's theses. Currently, there is a growing interest and enthusiasm for collecting information and conducting research in the field of nursing at medical universities, higher medical colleges, as well as in clinical practice. Participants of internship stressed out adoption of international standards. </w:t>
      </w:r>
    </w:p>
    <w:p w14:paraId="2A602BE6" w14:textId="0B69B126" w:rsidR="7B26A671" w:rsidRDefault="7B26A671" w:rsidP="00F02946">
      <w:pPr>
        <w:spacing w:after="0"/>
        <w:jc w:val="both"/>
        <w:rPr>
          <w:lang w:val="en-GB"/>
        </w:rPr>
      </w:pPr>
    </w:p>
    <w:p w14:paraId="3D854279" w14:textId="6286FB55" w:rsidR="6CF1C927" w:rsidRDefault="6CF1C927" w:rsidP="00F02946">
      <w:pPr>
        <w:spacing w:after="0"/>
        <w:jc w:val="both"/>
      </w:pPr>
      <w:r w:rsidRPr="7B26A671">
        <w:rPr>
          <w:lang w:val="en-GB"/>
        </w:rPr>
        <w:t xml:space="preserve">Participants also stressed out about importance of implementing approach of working and doing research in the same hospital, in order to study and solve the problems in nursing and needs of medical organizations in Kazakhstan. For the quality of nursing research, it is important that the research topics are relevant and based on the problems of practical nursing.  </w:t>
      </w:r>
    </w:p>
    <w:p w14:paraId="71295CC2" w14:textId="34EAF0F8" w:rsidR="7B26A671" w:rsidRDefault="7B26A671" w:rsidP="00F02946">
      <w:pPr>
        <w:spacing w:after="0"/>
        <w:jc w:val="both"/>
        <w:rPr>
          <w:lang w:val="en-GB"/>
        </w:rPr>
      </w:pPr>
    </w:p>
    <w:p w14:paraId="5887E62C" w14:textId="6E752D75" w:rsidR="6CF1C927" w:rsidRDefault="6CF1C927" w:rsidP="00F02946">
      <w:pPr>
        <w:spacing w:after="0"/>
        <w:jc w:val="both"/>
        <w:rPr>
          <w:lang w:val="en-GB"/>
        </w:rPr>
      </w:pPr>
      <w:r w:rsidRPr="7B26A671">
        <w:rPr>
          <w:lang w:val="en-GB"/>
        </w:rPr>
        <w:t>Internship participants highlighted that the results of the project are already visible today, upon completion of the project, significant changes are expected in nursing and the development of nursing research in the higher education system. Besides, in Kazakhstan, over the past few years, a system of collaboration and mentoring in clinical practice has been well developed. New terms and practice of conducting work have appeared, such as</w:t>
      </w:r>
      <w:r w:rsidR="00152DBD">
        <w:rPr>
          <w:lang w:val="en-GB"/>
        </w:rPr>
        <w:t>:</w:t>
      </w:r>
      <w:r w:rsidRPr="7B26A671">
        <w:rPr>
          <w:lang w:val="en-GB"/>
        </w:rPr>
        <w:t xml:space="preserve"> </w:t>
      </w:r>
      <w:r w:rsidR="00F716DB" w:rsidRPr="005C2385">
        <w:rPr>
          <w:lang w:val="en-GB"/>
        </w:rPr>
        <w:t>a nurse with the level of applied and academic bachelor's degree</w:t>
      </w:r>
      <w:r w:rsidRPr="005C2385">
        <w:rPr>
          <w:lang w:val="en-GB"/>
        </w:rPr>
        <w:t>, independent admission of nurses, a</w:t>
      </w:r>
      <w:r w:rsidRPr="7B26A671">
        <w:rPr>
          <w:lang w:val="en-GB"/>
        </w:rPr>
        <w:t xml:space="preserve"> health school. As a result, nurses have developed communication skills for problem patients. Nurses began to analyse, collect data, and adjust care for the individual patient, as well as expanding the horizons of nursing research. Nurses began to make systematic reviews of the care of different patients. </w:t>
      </w:r>
      <w:r w:rsidR="00FD7DC9">
        <w:rPr>
          <w:lang w:val="en-GB"/>
        </w:rPr>
        <w:t>The students also gained knowledge of rehabilitation which is an increasing field in Kazakhstan.</w:t>
      </w:r>
    </w:p>
    <w:p w14:paraId="3830D6B5" w14:textId="399D67D1" w:rsidR="7B26A671" w:rsidRDefault="7B26A671" w:rsidP="00F02946">
      <w:pPr>
        <w:spacing w:after="0"/>
        <w:jc w:val="both"/>
        <w:rPr>
          <w:lang w:val="en-GB"/>
        </w:rPr>
      </w:pPr>
    </w:p>
    <w:p w14:paraId="2117249F" w14:textId="52DB8B09" w:rsidR="6CF1C927" w:rsidRDefault="6CF1C927" w:rsidP="00F02946">
      <w:pPr>
        <w:spacing w:after="0"/>
        <w:jc w:val="both"/>
        <w:rPr>
          <w:lang w:val="en-GB"/>
        </w:rPr>
      </w:pPr>
      <w:r w:rsidRPr="7B26A671">
        <w:rPr>
          <w:lang w:val="en-GB"/>
        </w:rPr>
        <w:t xml:space="preserve">In educational system participants emphasized the importance of starting with a list of competencies and clinical interests that will allow students to approach the subject with a full understanding. Also, some of participants point out starting educational work not only among students and patients, but also among the population. </w:t>
      </w:r>
    </w:p>
    <w:p w14:paraId="7C1076B6" w14:textId="77777777" w:rsidR="00152DBD" w:rsidRDefault="00152DBD" w:rsidP="00F02946">
      <w:pPr>
        <w:spacing w:after="0"/>
        <w:jc w:val="both"/>
      </w:pPr>
    </w:p>
    <w:p w14:paraId="17188E3E" w14:textId="58048BBB" w:rsidR="6CF1C927" w:rsidRDefault="6CF1C927" w:rsidP="00F02946">
      <w:pPr>
        <w:spacing w:after="0"/>
        <w:jc w:val="both"/>
      </w:pPr>
      <w:r w:rsidRPr="7B26A671">
        <w:rPr>
          <w:lang w:val="en-GB"/>
        </w:rPr>
        <w:lastRenderedPageBreak/>
        <w:t xml:space="preserve">There were also opinions about importance of introducing the methodology of “free/independent” education in Kazakhstan. When the student is not afraid of the teacher, and the teacher recognizes the student as an equal specialist. As a result, this will engage students openly to ask questions and have a dialogue with the teacher without fear of giving the wrong answer. </w:t>
      </w:r>
    </w:p>
    <w:p w14:paraId="266446DE" w14:textId="33364101" w:rsidR="7B26A671" w:rsidRDefault="7B26A671" w:rsidP="00F02946">
      <w:pPr>
        <w:spacing w:after="0"/>
        <w:jc w:val="both"/>
        <w:rPr>
          <w:lang w:val="en-GB"/>
        </w:rPr>
      </w:pPr>
    </w:p>
    <w:p w14:paraId="3BFB22C4" w14:textId="67B14E29" w:rsidR="6CF1C927" w:rsidRDefault="6CF1C927" w:rsidP="00F02946">
      <w:pPr>
        <w:spacing w:after="0"/>
        <w:jc w:val="both"/>
      </w:pPr>
      <w:r w:rsidRPr="7B26A671">
        <w:rPr>
          <w:lang w:val="en-GB"/>
        </w:rPr>
        <w:t xml:space="preserve">Participants analyzed the possibilities, benefits and drawbacks, as well as ethical issues of using </w:t>
      </w:r>
      <w:r w:rsidR="009866D3" w:rsidRPr="7B26A671">
        <w:rPr>
          <w:lang w:val="en-GB"/>
        </w:rPr>
        <w:t xml:space="preserve">the Chat GPT </w:t>
      </w:r>
      <w:r w:rsidR="009866D3" w:rsidRPr="009866D3">
        <w:rPr>
          <w:lang w:val="en-US"/>
        </w:rPr>
        <w:t xml:space="preserve">- </w:t>
      </w:r>
      <w:r w:rsidR="009866D3" w:rsidRPr="7B26A671">
        <w:rPr>
          <w:lang w:val="en-GB"/>
        </w:rPr>
        <w:t>new artificial intelligence tool in</w:t>
      </w:r>
      <w:r w:rsidRPr="7B26A671">
        <w:rPr>
          <w:lang w:val="en-GB"/>
        </w:rPr>
        <w:t xml:space="preserve"> the academic field in Kazakhstan by conducting critical analysis during the internship. </w:t>
      </w:r>
    </w:p>
    <w:p w14:paraId="4DE4166C" w14:textId="021E7500" w:rsidR="7B26A671" w:rsidRDefault="7B26A671" w:rsidP="00F02946">
      <w:pPr>
        <w:spacing w:after="0"/>
        <w:jc w:val="both"/>
        <w:rPr>
          <w:lang w:val="en-GB"/>
        </w:rPr>
      </w:pPr>
    </w:p>
    <w:p w14:paraId="6E2F2F68" w14:textId="210525F9" w:rsidR="6CF1C927" w:rsidRDefault="6CF1C927" w:rsidP="00F02946">
      <w:pPr>
        <w:spacing w:after="0"/>
        <w:jc w:val="both"/>
        <w:rPr>
          <w:lang w:val="en-GB"/>
        </w:rPr>
      </w:pPr>
      <w:r w:rsidRPr="7B26A671">
        <w:rPr>
          <w:lang w:val="en-GB"/>
        </w:rPr>
        <w:t>Also, ideas were put forward to develop autonomy and independence in nursing work. In order for the nurse in Kazakhstan to work autonomously and for the healthcare system to see and monitor the work of the nurse, it is necessary to develop and implement a tariff classifier of nursing services and classification of nursing interventions based on international practice, like classification of nursing diagnoses (NANDA), classification of nursing interventions (NIC) and classification of nursing outcomes (NOC). Just like doctors, nurses should also have their own electronic signature and an official form of nursing documentation. These four aspects are essential for independent nursing work. It is also necessary to find out whether there are barriers on the part of doctors, patients and nurses themselves to the implementation of independent nursing work.</w:t>
      </w:r>
    </w:p>
    <w:p w14:paraId="118A582F" w14:textId="5CA139D9" w:rsidR="7B26A671" w:rsidRDefault="7B26A671" w:rsidP="00F02946">
      <w:pPr>
        <w:spacing w:after="0"/>
        <w:jc w:val="both"/>
        <w:rPr>
          <w:lang w:val="en-GB"/>
        </w:rPr>
      </w:pPr>
    </w:p>
    <w:p w14:paraId="21D5B9F3" w14:textId="118322D3" w:rsidR="7B26A671" w:rsidRDefault="7B26A671" w:rsidP="00F02946">
      <w:pPr>
        <w:spacing w:after="0"/>
        <w:jc w:val="both"/>
        <w:rPr>
          <w:lang w:val="en-GB"/>
        </w:rPr>
      </w:pPr>
    </w:p>
    <w:p w14:paraId="6FE05B4D" w14:textId="34C6769B" w:rsidR="60249C5F" w:rsidRPr="001655B1" w:rsidRDefault="60249C5F" w:rsidP="00F02946">
      <w:pPr>
        <w:pStyle w:val="a8"/>
        <w:numPr>
          <w:ilvl w:val="0"/>
          <w:numId w:val="7"/>
        </w:numPr>
        <w:spacing w:after="0"/>
        <w:jc w:val="both"/>
        <w:rPr>
          <w:b/>
          <w:bCs/>
          <w:lang w:val="en-GB"/>
        </w:rPr>
      </w:pPr>
      <w:r w:rsidRPr="001655B1">
        <w:rPr>
          <w:b/>
          <w:bCs/>
          <w:lang w:val="en-GB"/>
        </w:rPr>
        <w:t xml:space="preserve">Reflections on further collaboration possibilities within and outside Kazakhstan  </w:t>
      </w:r>
    </w:p>
    <w:p w14:paraId="529DDCC4" w14:textId="7E387544" w:rsidR="60249C5F" w:rsidRDefault="60249C5F" w:rsidP="00F02946">
      <w:pPr>
        <w:spacing w:after="0"/>
        <w:jc w:val="both"/>
        <w:rPr>
          <w:highlight w:val="yellow"/>
          <w:lang w:val="en-GB"/>
        </w:rPr>
      </w:pPr>
      <w:r w:rsidRPr="7B26A671">
        <w:rPr>
          <w:highlight w:val="yellow"/>
          <w:lang w:val="en-GB"/>
        </w:rPr>
        <w:t xml:space="preserve"> </w:t>
      </w:r>
    </w:p>
    <w:p w14:paraId="1B976299" w14:textId="260B8408" w:rsidR="60249C5F" w:rsidRDefault="60249C5F" w:rsidP="00F02946">
      <w:pPr>
        <w:spacing w:after="0"/>
        <w:jc w:val="both"/>
      </w:pPr>
      <w:r w:rsidRPr="7B26A671">
        <w:rPr>
          <w:lang w:val="en-GB"/>
        </w:rPr>
        <w:t xml:space="preserve">The students highlighted that one of the important priorities for the development of nursing in Kazakhstan is the continuous communication of project participants. They understand the importance of maintaining cooperation to solve joint problems in nursing. Students stressed the importance of participation in joint projects in the future. </w:t>
      </w:r>
    </w:p>
    <w:p w14:paraId="5BB49FC8" w14:textId="74A90402" w:rsidR="7B26A671" w:rsidRDefault="7B26A671" w:rsidP="00F02946">
      <w:pPr>
        <w:spacing w:after="0"/>
        <w:jc w:val="both"/>
        <w:rPr>
          <w:lang w:val="en-GB"/>
        </w:rPr>
      </w:pPr>
    </w:p>
    <w:p w14:paraId="1313F5A0" w14:textId="44D96BBA" w:rsidR="60249C5F" w:rsidRDefault="60249C5F" w:rsidP="00F02946">
      <w:pPr>
        <w:spacing w:after="0"/>
        <w:jc w:val="both"/>
        <w:rPr>
          <w:lang w:val="en-GB"/>
        </w:rPr>
      </w:pPr>
      <w:r w:rsidRPr="7B26A671">
        <w:rPr>
          <w:lang w:val="en-GB"/>
        </w:rPr>
        <w:t xml:space="preserve">Participation in this internship has expanded networking, which will allow participants to collaborate in various projects to develop nursing care in Kazakhstan. As an example, students shared the opinion on opening geriatric centers, that specialize specifically with the old contingent of the population. It also would be good to develop a project regarding nurse practitioners. This project will help nurse practitioners to engage in scientific activities. Since nurse practitioners know everything about patient care. If nurse practitioners start doing scientific work, patient care would be more effective. Not only masters and PhD students should be engaged in nursing science, but also nurses with a bachelor's degree.  </w:t>
      </w:r>
    </w:p>
    <w:p w14:paraId="547523A6" w14:textId="65213F50" w:rsidR="7B26A671" w:rsidRDefault="7B26A671" w:rsidP="00F02946">
      <w:pPr>
        <w:spacing w:after="0"/>
        <w:jc w:val="both"/>
        <w:rPr>
          <w:lang w:val="en-GB"/>
        </w:rPr>
      </w:pPr>
    </w:p>
    <w:p w14:paraId="4F7B75D8" w14:textId="62FD7761" w:rsidR="7B26A671" w:rsidRDefault="7B26A671" w:rsidP="00F02946">
      <w:pPr>
        <w:spacing w:after="0"/>
        <w:jc w:val="both"/>
        <w:rPr>
          <w:lang w:val="en-GB"/>
        </w:rPr>
      </w:pPr>
    </w:p>
    <w:p w14:paraId="7E0CCF97" w14:textId="5E874B46" w:rsidR="60249C5F" w:rsidRPr="001655B1" w:rsidRDefault="60249C5F" w:rsidP="00F02946">
      <w:pPr>
        <w:pStyle w:val="a8"/>
        <w:numPr>
          <w:ilvl w:val="0"/>
          <w:numId w:val="7"/>
        </w:numPr>
        <w:spacing w:after="0"/>
        <w:jc w:val="both"/>
        <w:rPr>
          <w:b/>
          <w:bCs/>
          <w:lang w:val="en-GB"/>
        </w:rPr>
      </w:pPr>
      <w:r w:rsidRPr="001655B1">
        <w:rPr>
          <w:b/>
          <w:bCs/>
          <w:lang w:val="en-GB"/>
        </w:rPr>
        <w:t xml:space="preserve">Feedback regarding the internship activities and support from the mentor at the university </w:t>
      </w:r>
    </w:p>
    <w:p w14:paraId="15F083ED" w14:textId="2D5658D8" w:rsidR="60249C5F" w:rsidRDefault="60249C5F" w:rsidP="00F02946">
      <w:pPr>
        <w:spacing w:after="0"/>
        <w:jc w:val="both"/>
        <w:rPr>
          <w:highlight w:val="yellow"/>
          <w:lang w:val="en-GB"/>
        </w:rPr>
      </w:pPr>
      <w:r w:rsidRPr="7B26A671">
        <w:rPr>
          <w:highlight w:val="yellow"/>
          <w:lang w:val="en-GB"/>
        </w:rPr>
        <w:t xml:space="preserve"> </w:t>
      </w:r>
    </w:p>
    <w:p w14:paraId="7493A7DA" w14:textId="280F2572" w:rsidR="60249C5F" w:rsidRDefault="60249C5F" w:rsidP="00F02946">
      <w:pPr>
        <w:spacing w:after="0"/>
        <w:jc w:val="both"/>
      </w:pPr>
      <w:r w:rsidRPr="7B26A671">
        <w:rPr>
          <w:lang w:val="en-GB"/>
        </w:rPr>
        <w:t xml:space="preserve">Participants highlighted that goals of the internship were fully reached. Internship was full of pedagogical, practical, scientific activities. They pointed out that they received valuable knowledge and experience for the further professional development. </w:t>
      </w:r>
    </w:p>
    <w:p w14:paraId="7B4647FB" w14:textId="2F654E80" w:rsidR="7B26A671" w:rsidRDefault="7B26A671" w:rsidP="00F02946">
      <w:pPr>
        <w:spacing w:after="0"/>
        <w:jc w:val="both"/>
        <w:rPr>
          <w:lang w:val="en-GB"/>
        </w:rPr>
      </w:pPr>
    </w:p>
    <w:p w14:paraId="3EA0A4F6" w14:textId="7323EF54" w:rsidR="60249C5F" w:rsidRDefault="60249C5F" w:rsidP="00F02946">
      <w:pPr>
        <w:spacing w:after="0"/>
        <w:jc w:val="both"/>
      </w:pPr>
      <w:r w:rsidRPr="7B26A671">
        <w:rPr>
          <w:lang w:val="en-GB"/>
        </w:rPr>
        <w:t xml:space="preserve">Internship included a lot of experienced professors, mentors who helped and coordinated them all this time. During the </w:t>
      </w:r>
      <w:r w:rsidR="001655B1" w:rsidRPr="7B26A671">
        <w:rPr>
          <w:lang w:val="en-GB"/>
        </w:rPr>
        <w:t>internship</w:t>
      </w:r>
      <w:r w:rsidRPr="7B26A671">
        <w:rPr>
          <w:lang w:val="en-GB"/>
        </w:rPr>
        <w:t xml:space="preserve"> each students appreciated continuous support provided by mentors. Weekly meetings with the mentor were organized for consultation and discussion of the results achieved during the week. Each student had opportunity to work individually on their </w:t>
      </w:r>
      <w:r w:rsidR="001655B1" w:rsidRPr="7B26A671">
        <w:rPr>
          <w:lang w:val="en-GB"/>
        </w:rPr>
        <w:t>research</w:t>
      </w:r>
      <w:r w:rsidRPr="7B26A671">
        <w:rPr>
          <w:lang w:val="en-GB"/>
        </w:rPr>
        <w:t xml:space="preserve"> work in order to reach learning outcomes of </w:t>
      </w:r>
      <w:r w:rsidR="001655B1">
        <w:rPr>
          <w:lang w:val="en-GB"/>
        </w:rPr>
        <w:t>i</w:t>
      </w:r>
      <w:r w:rsidR="001655B1" w:rsidRPr="7B26A671">
        <w:rPr>
          <w:lang w:val="en-GB"/>
        </w:rPr>
        <w:t>nternship</w:t>
      </w:r>
      <w:r w:rsidRPr="7B26A671">
        <w:rPr>
          <w:lang w:val="en-GB"/>
        </w:rPr>
        <w:t xml:space="preserve">. </w:t>
      </w:r>
    </w:p>
    <w:p w14:paraId="1A858CB8" w14:textId="718BC8D3" w:rsidR="7B26A671" w:rsidRDefault="7B26A671" w:rsidP="00F02946">
      <w:pPr>
        <w:spacing w:after="0"/>
        <w:jc w:val="both"/>
        <w:rPr>
          <w:lang w:val="en-GB"/>
        </w:rPr>
      </w:pPr>
    </w:p>
    <w:p w14:paraId="21EE6F07" w14:textId="479D81F4" w:rsidR="60249C5F" w:rsidRDefault="60249C5F" w:rsidP="00F02946">
      <w:pPr>
        <w:spacing w:after="0"/>
        <w:jc w:val="both"/>
        <w:rPr>
          <w:lang w:val="en-GB"/>
        </w:rPr>
      </w:pPr>
      <w:r w:rsidRPr="7B26A671">
        <w:rPr>
          <w:lang w:val="en-GB"/>
        </w:rPr>
        <w:t>Each student emphasized that thanks to the intensive internship program, they were able to achieve good results in writing articles and thesis, improving the quality and methods of teaching, conducting research and nursing care.</w:t>
      </w:r>
    </w:p>
    <w:p w14:paraId="20A311F2" w14:textId="77777777" w:rsidR="006F2E48" w:rsidRDefault="006F2E48" w:rsidP="00F02946">
      <w:pPr>
        <w:spacing w:after="0"/>
        <w:jc w:val="both"/>
        <w:rPr>
          <w:lang w:val="en-GB"/>
        </w:rPr>
      </w:pPr>
    </w:p>
    <w:p w14:paraId="5A7793DF" w14:textId="77777777" w:rsidR="006F2E48" w:rsidRDefault="006F2E48" w:rsidP="00F02946">
      <w:pPr>
        <w:spacing w:after="0"/>
        <w:jc w:val="both"/>
        <w:rPr>
          <w:lang w:val="en-US"/>
        </w:rPr>
      </w:pPr>
      <w:r>
        <w:rPr>
          <w:lang w:val="en-GB"/>
        </w:rPr>
        <w:t>Although, t</w:t>
      </w:r>
      <w:r>
        <w:rPr>
          <w:lang w:val="en-US"/>
        </w:rPr>
        <w:t>he internship for two students during autumn 2023 was a shorter period of two weeks, the participants perceived that it gave valuable experience, and shorter periods can therefore also be recommended.</w:t>
      </w:r>
    </w:p>
    <w:p w14:paraId="6B440DA5" w14:textId="77777777" w:rsidR="00B53FA7" w:rsidRDefault="00B53FA7" w:rsidP="00F02946">
      <w:pPr>
        <w:spacing w:after="0"/>
        <w:jc w:val="both"/>
        <w:rPr>
          <w:lang w:val="en-GB"/>
        </w:rPr>
      </w:pPr>
    </w:p>
    <w:p w14:paraId="161A6C66" w14:textId="7769FA30" w:rsidR="7B26A671" w:rsidRDefault="7B26A671" w:rsidP="00F02946">
      <w:pPr>
        <w:spacing w:after="0"/>
        <w:jc w:val="both"/>
        <w:rPr>
          <w:lang w:val="en-GB"/>
        </w:rPr>
      </w:pPr>
      <w:bookmarkStart w:id="1" w:name="_Hlk148693908"/>
    </w:p>
    <w:p w14:paraId="445B8ADF" w14:textId="50CD309C" w:rsidR="00E50439" w:rsidRPr="0017262B" w:rsidRDefault="0017262B" w:rsidP="00F02946">
      <w:pPr>
        <w:pStyle w:val="a8"/>
        <w:numPr>
          <w:ilvl w:val="0"/>
          <w:numId w:val="7"/>
        </w:numPr>
        <w:jc w:val="both"/>
        <w:rPr>
          <w:b/>
          <w:bCs/>
          <w:lang w:val="en-GB"/>
        </w:rPr>
      </w:pPr>
      <w:r w:rsidRPr="7B26A671">
        <w:rPr>
          <w:b/>
          <w:bCs/>
          <w:lang w:val="en-GB"/>
        </w:rPr>
        <w:t xml:space="preserve">Additional </w:t>
      </w:r>
      <w:r w:rsidR="00E50439" w:rsidRPr="7B26A671">
        <w:rPr>
          <w:b/>
          <w:bCs/>
          <w:lang w:val="en-GB"/>
        </w:rPr>
        <w:t>important learning experiences</w:t>
      </w:r>
    </w:p>
    <w:bookmarkEnd w:id="1"/>
    <w:p w14:paraId="78F72D6A" w14:textId="1BABBDED" w:rsidR="00E50439" w:rsidRDefault="00D47EC4" w:rsidP="00F02946">
      <w:pPr>
        <w:spacing w:after="0"/>
        <w:jc w:val="both"/>
        <w:rPr>
          <w:lang w:val="en-GB"/>
        </w:rPr>
      </w:pPr>
      <w:r>
        <w:rPr>
          <w:lang w:val="en-GB"/>
        </w:rPr>
        <w:t xml:space="preserve">The </w:t>
      </w:r>
      <w:r w:rsidR="00AA0061">
        <w:rPr>
          <w:lang w:val="en-GB"/>
        </w:rPr>
        <w:t xml:space="preserve">internship </w:t>
      </w:r>
      <w:r>
        <w:rPr>
          <w:lang w:val="en-GB"/>
        </w:rPr>
        <w:t xml:space="preserve">students also familiarized with </w:t>
      </w:r>
      <w:r w:rsidR="006D7A7F">
        <w:rPr>
          <w:lang w:val="en-GB"/>
        </w:rPr>
        <w:t>m</w:t>
      </w:r>
      <w:r>
        <w:rPr>
          <w:lang w:val="en-GB"/>
        </w:rPr>
        <w:t>aster and PhD students at the universities and with the student union at the university.</w:t>
      </w:r>
      <w:r w:rsidR="006D7A7F">
        <w:rPr>
          <w:lang w:val="en-GB"/>
        </w:rPr>
        <w:t xml:space="preserve"> They learned about the vision and mission of the student unions, </w:t>
      </w:r>
      <w:r w:rsidR="0017262B">
        <w:rPr>
          <w:lang w:val="en-GB"/>
        </w:rPr>
        <w:t>which</w:t>
      </w:r>
      <w:r w:rsidR="006D7A7F">
        <w:rPr>
          <w:lang w:val="en-GB"/>
        </w:rPr>
        <w:t xml:space="preserve"> is to bring the students together and build relations. </w:t>
      </w:r>
    </w:p>
    <w:p w14:paraId="6ACD4691" w14:textId="77777777" w:rsidR="00A80E78" w:rsidRDefault="00A80E78" w:rsidP="00F02946">
      <w:pPr>
        <w:spacing w:after="0"/>
        <w:jc w:val="both"/>
        <w:rPr>
          <w:lang w:val="en-GB"/>
        </w:rPr>
      </w:pPr>
    </w:p>
    <w:p w14:paraId="5EEB5857" w14:textId="26A1EDB0" w:rsidR="00FE3B4F" w:rsidRPr="00D00B0B" w:rsidRDefault="00AA0061" w:rsidP="00F02946">
      <w:pPr>
        <w:spacing w:after="0"/>
        <w:jc w:val="both"/>
        <w:rPr>
          <w:lang w:val="en-GB"/>
        </w:rPr>
      </w:pPr>
      <w:r>
        <w:rPr>
          <w:lang w:val="en-GB"/>
        </w:rPr>
        <w:t xml:space="preserve">The students also highlighted a personal growth </w:t>
      </w:r>
      <w:r w:rsidR="00173138">
        <w:rPr>
          <w:lang w:val="en-GB"/>
        </w:rPr>
        <w:t xml:space="preserve">and development </w:t>
      </w:r>
      <w:r>
        <w:rPr>
          <w:lang w:val="en-GB"/>
        </w:rPr>
        <w:t>as a result from the internship and getting to know another culture. They got life experience through adapting to new and different situations</w:t>
      </w:r>
      <w:r w:rsidR="0017262B">
        <w:rPr>
          <w:lang w:val="en-GB"/>
        </w:rPr>
        <w:t>,</w:t>
      </w:r>
      <w:r>
        <w:rPr>
          <w:lang w:val="en-GB"/>
        </w:rPr>
        <w:t xml:space="preserve"> and new friends. </w:t>
      </w:r>
      <w:r w:rsidR="00FE3B4F">
        <w:rPr>
          <w:lang w:val="en-GB"/>
        </w:rPr>
        <w:t>Furthermore, they increased their overall self-confidence.</w:t>
      </w:r>
    </w:p>
    <w:p w14:paraId="00D2B7B0" w14:textId="77777777" w:rsidR="00F64CDD" w:rsidRDefault="00F64CDD" w:rsidP="00F02946">
      <w:pPr>
        <w:spacing w:after="0"/>
        <w:jc w:val="both"/>
        <w:rPr>
          <w:lang w:val="en-GB"/>
        </w:rPr>
      </w:pPr>
    </w:p>
    <w:p w14:paraId="49D5359C" w14:textId="1507FE42" w:rsidR="00AE3F73" w:rsidRPr="00D7352F" w:rsidRDefault="00D7352F" w:rsidP="00F02946">
      <w:pPr>
        <w:pStyle w:val="a8"/>
        <w:numPr>
          <w:ilvl w:val="0"/>
          <w:numId w:val="7"/>
        </w:numPr>
        <w:jc w:val="both"/>
        <w:rPr>
          <w:b/>
          <w:bCs/>
          <w:lang w:val="en-GB"/>
        </w:rPr>
      </w:pPr>
      <w:bookmarkStart w:id="2" w:name="_Hlk148693919"/>
      <w:r w:rsidRPr="7B26A671">
        <w:rPr>
          <w:b/>
          <w:bCs/>
          <w:lang w:val="en-GB"/>
        </w:rPr>
        <w:t xml:space="preserve">Suggestions for improvements </w:t>
      </w:r>
      <w:r w:rsidR="001655B1">
        <w:rPr>
          <w:b/>
          <w:bCs/>
          <w:lang w:val="en-GB"/>
        </w:rPr>
        <w:t>regarding internship periods</w:t>
      </w:r>
    </w:p>
    <w:bookmarkEnd w:id="2"/>
    <w:p w14:paraId="7F6F06FA" w14:textId="1B3B43D2" w:rsidR="008872F6" w:rsidRDefault="00AE3F73" w:rsidP="00F02946">
      <w:pPr>
        <w:spacing w:after="0"/>
        <w:jc w:val="both"/>
        <w:rPr>
          <w:lang w:val="en-US"/>
        </w:rPr>
      </w:pPr>
      <w:r w:rsidRPr="00D00B0B">
        <w:rPr>
          <w:lang w:val="en-GB"/>
        </w:rPr>
        <w:t>Improvement suggestions from the</w:t>
      </w:r>
      <w:r w:rsidR="00D7352F">
        <w:rPr>
          <w:lang w:val="en-GB"/>
        </w:rPr>
        <w:t xml:space="preserve"> internship</w:t>
      </w:r>
      <w:r w:rsidRPr="00D00B0B">
        <w:rPr>
          <w:lang w:val="en-GB"/>
        </w:rPr>
        <w:t xml:space="preserve"> participants were to include more visits to health care clinics and more meetings with practicing nurses in the program. Furthermore, they suggested that all costs for the internship should be covered by the project. The internship period </w:t>
      </w:r>
      <w:r w:rsidR="001655B1">
        <w:rPr>
          <w:lang w:val="en-GB"/>
        </w:rPr>
        <w:t xml:space="preserve">of seven weeks </w:t>
      </w:r>
      <w:r w:rsidRPr="00D00B0B">
        <w:rPr>
          <w:lang w:val="en-GB"/>
        </w:rPr>
        <w:t xml:space="preserve">was also perceived too long by one participant. </w:t>
      </w:r>
    </w:p>
    <w:p w14:paraId="7044EFEB" w14:textId="616BA386" w:rsidR="00AE3F73" w:rsidRPr="00D00B0B" w:rsidRDefault="00AE3F73" w:rsidP="00F02946">
      <w:pPr>
        <w:spacing w:after="0"/>
        <w:jc w:val="both"/>
        <w:rPr>
          <w:lang w:val="en-GB"/>
        </w:rPr>
      </w:pPr>
    </w:p>
    <w:bookmarkEnd w:id="0"/>
    <w:p w14:paraId="399A51E7" w14:textId="77777777" w:rsidR="00AE3F73" w:rsidRPr="00D00B0B" w:rsidRDefault="00AE3F73" w:rsidP="00F02946">
      <w:pPr>
        <w:spacing w:after="0"/>
        <w:jc w:val="both"/>
        <w:rPr>
          <w:lang w:val="en-GB"/>
        </w:rPr>
      </w:pPr>
    </w:p>
    <w:sectPr w:rsidR="00AE3F73" w:rsidRPr="00D00B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AF225" w14:textId="77777777" w:rsidR="00605FB5" w:rsidRDefault="00605FB5" w:rsidP="00526139">
      <w:pPr>
        <w:spacing w:after="0" w:line="240" w:lineRule="auto"/>
      </w:pPr>
      <w:r>
        <w:separator/>
      </w:r>
    </w:p>
  </w:endnote>
  <w:endnote w:type="continuationSeparator" w:id="0">
    <w:p w14:paraId="613DF5AE" w14:textId="77777777" w:rsidR="00605FB5" w:rsidRDefault="00605FB5" w:rsidP="0052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35C0" w14:textId="77777777" w:rsidR="00605FB5" w:rsidRDefault="00605FB5" w:rsidP="00526139">
      <w:pPr>
        <w:spacing w:after="0" w:line="240" w:lineRule="auto"/>
      </w:pPr>
      <w:r>
        <w:separator/>
      </w:r>
    </w:p>
  </w:footnote>
  <w:footnote w:type="continuationSeparator" w:id="0">
    <w:p w14:paraId="1E8DD6BA" w14:textId="77777777" w:rsidR="00605FB5" w:rsidRDefault="00605FB5" w:rsidP="00526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3CACF"/>
    <w:multiLevelType w:val="hybridMultilevel"/>
    <w:tmpl w:val="E23EDF0C"/>
    <w:lvl w:ilvl="0" w:tplc="8518743A">
      <w:start w:val="1"/>
      <w:numFmt w:val="decimal"/>
      <w:lvlText w:val="%1."/>
      <w:lvlJc w:val="left"/>
      <w:pPr>
        <w:ind w:left="720" w:hanging="360"/>
      </w:pPr>
    </w:lvl>
    <w:lvl w:ilvl="1" w:tplc="3B6ACAAA">
      <w:start w:val="1"/>
      <w:numFmt w:val="lowerLetter"/>
      <w:lvlText w:val="%2."/>
      <w:lvlJc w:val="left"/>
      <w:pPr>
        <w:ind w:left="1440" w:hanging="360"/>
      </w:pPr>
    </w:lvl>
    <w:lvl w:ilvl="2" w:tplc="94E81A36">
      <w:start w:val="1"/>
      <w:numFmt w:val="lowerRoman"/>
      <w:lvlText w:val="%3."/>
      <w:lvlJc w:val="right"/>
      <w:pPr>
        <w:ind w:left="2160" w:hanging="180"/>
      </w:pPr>
    </w:lvl>
    <w:lvl w:ilvl="3" w:tplc="125002A8">
      <w:start w:val="1"/>
      <w:numFmt w:val="decimal"/>
      <w:lvlText w:val="%4."/>
      <w:lvlJc w:val="left"/>
      <w:pPr>
        <w:ind w:left="2880" w:hanging="360"/>
      </w:pPr>
    </w:lvl>
    <w:lvl w:ilvl="4" w:tplc="662C01CA">
      <w:start w:val="1"/>
      <w:numFmt w:val="lowerLetter"/>
      <w:lvlText w:val="%5."/>
      <w:lvlJc w:val="left"/>
      <w:pPr>
        <w:ind w:left="3600" w:hanging="360"/>
      </w:pPr>
    </w:lvl>
    <w:lvl w:ilvl="5" w:tplc="F0383B40">
      <w:start w:val="1"/>
      <w:numFmt w:val="lowerRoman"/>
      <w:lvlText w:val="%6."/>
      <w:lvlJc w:val="right"/>
      <w:pPr>
        <w:ind w:left="4320" w:hanging="180"/>
      </w:pPr>
    </w:lvl>
    <w:lvl w:ilvl="6" w:tplc="5E069416">
      <w:start w:val="1"/>
      <w:numFmt w:val="decimal"/>
      <w:lvlText w:val="%7."/>
      <w:lvlJc w:val="left"/>
      <w:pPr>
        <w:ind w:left="5040" w:hanging="360"/>
      </w:pPr>
    </w:lvl>
    <w:lvl w:ilvl="7" w:tplc="A4AA7A96">
      <w:start w:val="1"/>
      <w:numFmt w:val="lowerLetter"/>
      <w:lvlText w:val="%8."/>
      <w:lvlJc w:val="left"/>
      <w:pPr>
        <w:ind w:left="5760" w:hanging="360"/>
      </w:pPr>
    </w:lvl>
    <w:lvl w:ilvl="8" w:tplc="72780518">
      <w:start w:val="1"/>
      <w:numFmt w:val="lowerRoman"/>
      <w:lvlText w:val="%9."/>
      <w:lvlJc w:val="right"/>
      <w:pPr>
        <w:ind w:left="6480" w:hanging="180"/>
      </w:pPr>
    </w:lvl>
  </w:abstractNum>
  <w:abstractNum w:abstractNumId="1">
    <w:nsid w:val="1A3929B6"/>
    <w:multiLevelType w:val="hybridMultilevel"/>
    <w:tmpl w:val="19C27536"/>
    <w:lvl w:ilvl="0" w:tplc="081D000F">
      <w:start w:val="1"/>
      <w:numFmt w:val="decimal"/>
      <w:lvlText w:val="%1."/>
      <w:lvlJc w:val="left"/>
      <w:pPr>
        <w:ind w:left="360" w:hanging="36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2">
    <w:nsid w:val="232632FB"/>
    <w:multiLevelType w:val="hybridMultilevel"/>
    <w:tmpl w:val="DBEA6484"/>
    <w:lvl w:ilvl="0" w:tplc="FC6C4490">
      <w:numFmt w:val="bullet"/>
      <w:lvlText w:val="-"/>
      <w:lvlJc w:val="left"/>
      <w:pPr>
        <w:ind w:left="1080" w:hanging="360"/>
      </w:pPr>
      <w:rPr>
        <w:rFonts w:ascii="Calibri" w:eastAsiaTheme="minorHAnsi" w:hAnsi="Calibri" w:cs="Calibri"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3">
    <w:nsid w:val="26276129"/>
    <w:multiLevelType w:val="hybridMultilevel"/>
    <w:tmpl w:val="B1988AA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46212A8B"/>
    <w:multiLevelType w:val="hybridMultilevel"/>
    <w:tmpl w:val="854AF812"/>
    <w:lvl w:ilvl="0" w:tplc="C5F004FC">
      <w:start w:val="1"/>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nsid w:val="5237521F"/>
    <w:multiLevelType w:val="hybridMultilevel"/>
    <w:tmpl w:val="F5008D68"/>
    <w:lvl w:ilvl="0" w:tplc="7570E0A6">
      <w:start w:val="11"/>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nsid w:val="55B7616F"/>
    <w:multiLevelType w:val="hybridMultilevel"/>
    <w:tmpl w:val="D8527198"/>
    <w:lvl w:ilvl="0" w:tplc="523C1FAE">
      <w:start w:val="1"/>
      <w:numFmt w:val="decimal"/>
      <w:lvlText w:val="%1."/>
      <w:lvlJc w:val="left"/>
      <w:pPr>
        <w:ind w:left="720" w:hanging="360"/>
      </w:pPr>
    </w:lvl>
    <w:lvl w:ilvl="1" w:tplc="B7BA0826">
      <w:start w:val="1"/>
      <w:numFmt w:val="lowerLetter"/>
      <w:lvlText w:val="%2."/>
      <w:lvlJc w:val="left"/>
      <w:pPr>
        <w:ind w:left="1440" w:hanging="360"/>
      </w:pPr>
    </w:lvl>
    <w:lvl w:ilvl="2" w:tplc="0EC032AA">
      <w:start w:val="1"/>
      <w:numFmt w:val="lowerRoman"/>
      <w:lvlText w:val="%3."/>
      <w:lvlJc w:val="right"/>
      <w:pPr>
        <w:ind w:left="2160" w:hanging="180"/>
      </w:pPr>
    </w:lvl>
    <w:lvl w:ilvl="3" w:tplc="2426198C">
      <w:start w:val="1"/>
      <w:numFmt w:val="decimal"/>
      <w:lvlText w:val="%4."/>
      <w:lvlJc w:val="left"/>
      <w:pPr>
        <w:ind w:left="2880" w:hanging="360"/>
      </w:pPr>
    </w:lvl>
    <w:lvl w:ilvl="4" w:tplc="55CE5264">
      <w:start w:val="1"/>
      <w:numFmt w:val="lowerLetter"/>
      <w:lvlText w:val="%5."/>
      <w:lvlJc w:val="left"/>
      <w:pPr>
        <w:ind w:left="3600" w:hanging="360"/>
      </w:pPr>
    </w:lvl>
    <w:lvl w:ilvl="5" w:tplc="333E5A30">
      <w:start w:val="1"/>
      <w:numFmt w:val="lowerRoman"/>
      <w:lvlText w:val="%6."/>
      <w:lvlJc w:val="right"/>
      <w:pPr>
        <w:ind w:left="4320" w:hanging="180"/>
      </w:pPr>
    </w:lvl>
    <w:lvl w:ilvl="6" w:tplc="39F250CC">
      <w:start w:val="1"/>
      <w:numFmt w:val="decimal"/>
      <w:lvlText w:val="%7."/>
      <w:lvlJc w:val="left"/>
      <w:pPr>
        <w:ind w:left="5040" w:hanging="360"/>
      </w:pPr>
    </w:lvl>
    <w:lvl w:ilvl="7" w:tplc="F8C2C472">
      <w:start w:val="1"/>
      <w:numFmt w:val="lowerLetter"/>
      <w:lvlText w:val="%8."/>
      <w:lvlJc w:val="left"/>
      <w:pPr>
        <w:ind w:left="5760" w:hanging="360"/>
      </w:pPr>
    </w:lvl>
    <w:lvl w:ilvl="8" w:tplc="FBC44DFA">
      <w:start w:val="1"/>
      <w:numFmt w:val="lowerRoman"/>
      <w:lvlText w:val="%9."/>
      <w:lvlJc w:val="right"/>
      <w:pPr>
        <w:ind w:left="6480" w:hanging="180"/>
      </w:pPr>
    </w:lvl>
  </w:abstractNum>
  <w:abstractNum w:abstractNumId="7">
    <w:nsid w:val="6335DAA7"/>
    <w:multiLevelType w:val="hybridMultilevel"/>
    <w:tmpl w:val="0E0663E0"/>
    <w:lvl w:ilvl="0" w:tplc="F7807C90">
      <w:start w:val="1"/>
      <w:numFmt w:val="decimal"/>
      <w:lvlText w:val="%1."/>
      <w:lvlJc w:val="left"/>
      <w:pPr>
        <w:ind w:left="720" w:hanging="360"/>
      </w:pPr>
    </w:lvl>
    <w:lvl w:ilvl="1" w:tplc="04F8E358">
      <w:start w:val="1"/>
      <w:numFmt w:val="lowerLetter"/>
      <w:lvlText w:val="%2."/>
      <w:lvlJc w:val="left"/>
      <w:pPr>
        <w:ind w:left="1440" w:hanging="360"/>
      </w:pPr>
    </w:lvl>
    <w:lvl w:ilvl="2" w:tplc="6860B922">
      <w:start w:val="1"/>
      <w:numFmt w:val="lowerRoman"/>
      <w:lvlText w:val="%3."/>
      <w:lvlJc w:val="right"/>
      <w:pPr>
        <w:ind w:left="2160" w:hanging="180"/>
      </w:pPr>
    </w:lvl>
    <w:lvl w:ilvl="3" w:tplc="CFF0D436">
      <w:start w:val="1"/>
      <w:numFmt w:val="decimal"/>
      <w:lvlText w:val="%4."/>
      <w:lvlJc w:val="left"/>
      <w:pPr>
        <w:ind w:left="2880" w:hanging="360"/>
      </w:pPr>
    </w:lvl>
    <w:lvl w:ilvl="4" w:tplc="95AECB64">
      <w:start w:val="1"/>
      <w:numFmt w:val="lowerLetter"/>
      <w:lvlText w:val="%5."/>
      <w:lvlJc w:val="left"/>
      <w:pPr>
        <w:ind w:left="3600" w:hanging="360"/>
      </w:pPr>
    </w:lvl>
    <w:lvl w:ilvl="5" w:tplc="4768CD6A">
      <w:start w:val="1"/>
      <w:numFmt w:val="lowerRoman"/>
      <w:lvlText w:val="%6."/>
      <w:lvlJc w:val="right"/>
      <w:pPr>
        <w:ind w:left="4320" w:hanging="180"/>
      </w:pPr>
    </w:lvl>
    <w:lvl w:ilvl="6" w:tplc="12B280D6">
      <w:start w:val="1"/>
      <w:numFmt w:val="decimal"/>
      <w:lvlText w:val="%7."/>
      <w:lvlJc w:val="left"/>
      <w:pPr>
        <w:ind w:left="5040" w:hanging="360"/>
      </w:pPr>
    </w:lvl>
    <w:lvl w:ilvl="7" w:tplc="2146C52C">
      <w:start w:val="1"/>
      <w:numFmt w:val="lowerLetter"/>
      <w:lvlText w:val="%8."/>
      <w:lvlJc w:val="left"/>
      <w:pPr>
        <w:ind w:left="5760" w:hanging="360"/>
      </w:pPr>
    </w:lvl>
    <w:lvl w:ilvl="8" w:tplc="B006694A">
      <w:start w:val="1"/>
      <w:numFmt w:val="lowerRoman"/>
      <w:lvlText w:val="%9."/>
      <w:lvlJc w:val="right"/>
      <w:pPr>
        <w:ind w:left="6480" w:hanging="180"/>
      </w:pPr>
    </w:lvl>
  </w:abstractNum>
  <w:abstractNum w:abstractNumId="8">
    <w:nsid w:val="7C77AB2C"/>
    <w:multiLevelType w:val="hybridMultilevel"/>
    <w:tmpl w:val="B6FEE70E"/>
    <w:lvl w:ilvl="0" w:tplc="B98CBE1C">
      <w:start w:val="1"/>
      <w:numFmt w:val="decimal"/>
      <w:lvlText w:val="%1."/>
      <w:lvlJc w:val="left"/>
      <w:pPr>
        <w:ind w:left="720" w:hanging="360"/>
      </w:pPr>
    </w:lvl>
    <w:lvl w:ilvl="1" w:tplc="F10843F6">
      <w:start w:val="1"/>
      <w:numFmt w:val="lowerLetter"/>
      <w:lvlText w:val="%2."/>
      <w:lvlJc w:val="left"/>
      <w:pPr>
        <w:ind w:left="1440" w:hanging="360"/>
      </w:pPr>
    </w:lvl>
    <w:lvl w:ilvl="2" w:tplc="CA687894">
      <w:start w:val="1"/>
      <w:numFmt w:val="lowerRoman"/>
      <w:lvlText w:val="%3."/>
      <w:lvlJc w:val="right"/>
      <w:pPr>
        <w:ind w:left="2160" w:hanging="180"/>
      </w:pPr>
    </w:lvl>
    <w:lvl w:ilvl="3" w:tplc="32567E82">
      <w:start w:val="1"/>
      <w:numFmt w:val="decimal"/>
      <w:lvlText w:val="%4."/>
      <w:lvlJc w:val="left"/>
      <w:pPr>
        <w:ind w:left="2880" w:hanging="360"/>
      </w:pPr>
    </w:lvl>
    <w:lvl w:ilvl="4" w:tplc="E2267E5C">
      <w:start w:val="1"/>
      <w:numFmt w:val="lowerLetter"/>
      <w:lvlText w:val="%5."/>
      <w:lvlJc w:val="left"/>
      <w:pPr>
        <w:ind w:left="3600" w:hanging="360"/>
      </w:pPr>
    </w:lvl>
    <w:lvl w:ilvl="5" w:tplc="014E598C">
      <w:start w:val="1"/>
      <w:numFmt w:val="lowerRoman"/>
      <w:lvlText w:val="%6."/>
      <w:lvlJc w:val="right"/>
      <w:pPr>
        <w:ind w:left="4320" w:hanging="180"/>
      </w:pPr>
    </w:lvl>
    <w:lvl w:ilvl="6" w:tplc="C346EDA0">
      <w:start w:val="1"/>
      <w:numFmt w:val="decimal"/>
      <w:lvlText w:val="%7."/>
      <w:lvlJc w:val="left"/>
      <w:pPr>
        <w:ind w:left="5040" w:hanging="360"/>
      </w:pPr>
    </w:lvl>
    <w:lvl w:ilvl="7" w:tplc="C176541E">
      <w:start w:val="1"/>
      <w:numFmt w:val="lowerLetter"/>
      <w:lvlText w:val="%8."/>
      <w:lvlJc w:val="left"/>
      <w:pPr>
        <w:ind w:left="5760" w:hanging="360"/>
      </w:pPr>
    </w:lvl>
    <w:lvl w:ilvl="8" w:tplc="7818CE96">
      <w:start w:val="1"/>
      <w:numFmt w:val="lowerRoman"/>
      <w:lvlText w:val="%9."/>
      <w:lvlJc w:val="right"/>
      <w:pPr>
        <w:ind w:left="6480" w:hanging="180"/>
      </w:pPr>
    </w:lvl>
  </w:abstractNum>
  <w:num w:numId="1">
    <w:abstractNumId w:val="8"/>
  </w:num>
  <w:num w:numId="2">
    <w:abstractNumId w:val="7"/>
  </w:num>
  <w:num w:numId="3">
    <w:abstractNumId w:val="6"/>
  </w:num>
  <w:num w:numId="4">
    <w:abstractNumId w:val="0"/>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D7"/>
    <w:rsid w:val="000135B0"/>
    <w:rsid w:val="000164D2"/>
    <w:rsid w:val="00023068"/>
    <w:rsid w:val="00027B0C"/>
    <w:rsid w:val="00031E8A"/>
    <w:rsid w:val="000373B3"/>
    <w:rsid w:val="00046944"/>
    <w:rsid w:val="000555B2"/>
    <w:rsid w:val="000D21ED"/>
    <w:rsid w:val="000D6EE4"/>
    <w:rsid w:val="000E2123"/>
    <w:rsid w:val="0012465C"/>
    <w:rsid w:val="00141B6F"/>
    <w:rsid w:val="00152DBD"/>
    <w:rsid w:val="001655B1"/>
    <w:rsid w:val="0017262B"/>
    <w:rsid w:val="00173138"/>
    <w:rsid w:val="001B123C"/>
    <w:rsid w:val="001B31F9"/>
    <w:rsid w:val="001D5C25"/>
    <w:rsid w:val="001E55B7"/>
    <w:rsid w:val="001E6F54"/>
    <w:rsid w:val="001F03C7"/>
    <w:rsid w:val="00207F8D"/>
    <w:rsid w:val="0023739F"/>
    <w:rsid w:val="00243BCC"/>
    <w:rsid w:val="002B004B"/>
    <w:rsid w:val="00300616"/>
    <w:rsid w:val="003107B7"/>
    <w:rsid w:val="0031582F"/>
    <w:rsid w:val="00346F34"/>
    <w:rsid w:val="003643E1"/>
    <w:rsid w:val="003A1B63"/>
    <w:rsid w:val="003A3287"/>
    <w:rsid w:val="003E33B2"/>
    <w:rsid w:val="004004F1"/>
    <w:rsid w:val="0046200F"/>
    <w:rsid w:val="004824DD"/>
    <w:rsid w:val="00491B84"/>
    <w:rsid w:val="004A52EC"/>
    <w:rsid w:val="004E5AD1"/>
    <w:rsid w:val="004F10FD"/>
    <w:rsid w:val="00501860"/>
    <w:rsid w:val="00514BA9"/>
    <w:rsid w:val="00517692"/>
    <w:rsid w:val="00526139"/>
    <w:rsid w:val="005467C1"/>
    <w:rsid w:val="005542BF"/>
    <w:rsid w:val="005C0559"/>
    <w:rsid w:val="005C0DD7"/>
    <w:rsid w:val="005C2385"/>
    <w:rsid w:val="005D348E"/>
    <w:rsid w:val="005E6D1C"/>
    <w:rsid w:val="00605FB5"/>
    <w:rsid w:val="00606C2A"/>
    <w:rsid w:val="00632ADD"/>
    <w:rsid w:val="00633005"/>
    <w:rsid w:val="006340A0"/>
    <w:rsid w:val="00652277"/>
    <w:rsid w:val="006C5B4A"/>
    <w:rsid w:val="006C71F8"/>
    <w:rsid w:val="006D7A7F"/>
    <w:rsid w:val="006F2E48"/>
    <w:rsid w:val="0070523F"/>
    <w:rsid w:val="0071003E"/>
    <w:rsid w:val="007754F4"/>
    <w:rsid w:val="007967B6"/>
    <w:rsid w:val="007B5BAF"/>
    <w:rsid w:val="00832C9C"/>
    <w:rsid w:val="0084219E"/>
    <w:rsid w:val="00877FE8"/>
    <w:rsid w:val="00883A9E"/>
    <w:rsid w:val="008872F6"/>
    <w:rsid w:val="008A1809"/>
    <w:rsid w:val="00902BD4"/>
    <w:rsid w:val="00926649"/>
    <w:rsid w:val="009268E2"/>
    <w:rsid w:val="009866D3"/>
    <w:rsid w:val="009A6A8F"/>
    <w:rsid w:val="00A43575"/>
    <w:rsid w:val="00A44A21"/>
    <w:rsid w:val="00A65BE9"/>
    <w:rsid w:val="00A73F7A"/>
    <w:rsid w:val="00A75D10"/>
    <w:rsid w:val="00A80E78"/>
    <w:rsid w:val="00AA0061"/>
    <w:rsid w:val="00AA2895"/>
    <w:rsid w:val="00AB57B7"/>
    <w:rsid w:val="00AE3F73"/>
    <w:rsid w:val="00AE4712"/>
    <w:rsid w:val="00AF6548"/>
    <w:rsid w:val="00AF6B3B"/>
    <w:rsid w:val="00B01164"/>
    <w:rsid w:val="00B32CF5"/>
    <w:rsid w:val="00B42238"/>
    <w:rsid w:val="00B53FA7"/>
    <w:rsid w:val="00B74664"/>
    <w:rsid w:val="00BC6A60"/>
    <w:rsid w:val="00BD5044"/>
    <w:rsid w:val="00BE2C26"/>
    <w:rsid w:val="00BF316D"/>
    <w:rsid w:val="00C0435C"/>
    <w:rsid w:val="00C66EE1"/>
    <w:rsid w:val="00C819EF"/>
    <w:rsid w:val="00C840CD"/>
    <w:rsid w:val="00C86D9E"/>
    <w:rsid w:val="00C92A77"/>
    <w:rsid w:val="00CA0764"/>
    <w:rsid w:val="00CB20D7"/>
    <w:rsid w:val="00CE7A73"/>
    <w:rsid w:val="00D00B0B"/>
    <w:rsid w:val="00D03E3E"/>
    <w:rsid w:val="00D37437"/>
    <w:rsid w:val="00D47EC4"/>
    <w:rsid w:val="00D64483"/>
    <w:rsid w:val="00D7352F"/>
    <w:rsid w:val="00DA0B6D"/>
    <w:rsid w:val="00DD4121"/>
    <w:rsid w:val="00DE392E"/>
    <w:rsid w:val="00E0394A"/>
    <w:rsid w:val="00E0778F"/>
    <w:rsid w:val="00E226C7"/>
    <w:rsid w:val="00E30710"/>
    <w:rsid w:val="00E50439"/>
    <w:rsid w:val="00E70DE6"/>
    <w:rsid w:val="00EB2514"/>
    <w:rsid w:val="00EF0DEC"/>
    <w:rsid w:val="00F02946"/>
    <w:rsid w:val="00F435F6"/>
    <w:rsid w:val="00F555B9"/>
    <w:rsid w:val="00F64CDD"/>
    <w:rsid w:val="00F716DB"/>
    <w:rsid w:val="00FB7336"/>
    <w:rsid w:val="00FC49A1"/>
    <w:rsid w:val="00FD7DC9"/>
    <w:rsid w:val="00FE3B4F"/>
    <w:rsid w:val="1CDD8390"/>
    <w:rsid w:val="2DE76A4D"/>
    <w:rsid w:val="2F833AAE"/>
    <w:rsid w:val="4D5C5783"/>
    <w:rsid w:val="5427BCC4"/>
    <w:rsid w:val="5544659E"/>
    <w:rsid w:val="5BDA4BB0"/>
    <w:rsid w:val="60249C5F"/>
    <w:rsid w:val="6CF1C927"/>
    <w:rsid w:val="7B26A671"/>
    <w:rsid w:val="7E5E473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F502"/>
  <w15:chartTrackingRefBased/>
  <w15:docId w15:val="{8D1B99D7-AC5A-40CD-80D0-EF54A75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6F54"/>
    <w:rPr>
      <w:sz w:val="16"/>
      <w:szCs w:val="16"/>
    </w:rPr>
  </w:style>
  <w:style w:type="paragraph" w:styleId="a4">
    <w:name w:val="annotation text"/>
    <w:basedOn w:val="a"/>
    <w:link w:val="a5"/>
    <w:uiPriority w:val="99"/>
    <w:unhideWhenUsed/>
    <w:rsid w:val="001E6F54"/>
    <w:pPr>
      <w:spacing w:line="240" w:lineRule="auto"/>
    </w:pPr>
    <w:rPr>
      <w:sz w:val="20"/>
      <w:szCs w:val="20"/>
    </w:rPr>
  </w:style>
  <w:style w:type="character" w:customStyle="1" w:styleId="a5">
    <w:name w:val="Текст примечания Знак"/>
    <w:basedOn w:val="a0"/>
    <w:link w:val="a4"/>
    <w:uiPriority w:val="99"/>
    <w:rsid w:val="001E6F54"/>
    <w:rPr>
      <w:sz w:val="20"/>
      <w:szCs w:val="20"/>
    </w:rPr>
  </w:style>
  <w:style w:type="paragraph" w:styleId="a6">
    <w:name w:val="annotation subject"/>
    <w:basedOn w:val="a4"/>
    <w:next w:val="a4"/>
    <w:link w:val="a7"/>
    <w:uiPriority w:val="99"/>
    <w:semiHidden/>
    <w:unhideWhenUsed/>
    <w:rsid w:val="001E6F54"/>
    <w:rPr>
      <w:b/>
      <w:bCs/>
    </w:rPr>
  </w:style>
  <w:style w:type="character" w:customStyle="1" w:styleId="a7">
    <w:name w:val="Тема примечания Знак"/>
    <w:basedOn w:val="a5"/>
    <w:link w:val="a6"/>
    <w:uiPriority w:val="99"/>
    <w:semiHidden/>
    <w:rsid w:val="001E6F54"/>
    <w:rPr>
      <w:b/>
      <w:bCs/>
      <w:sz w:val="20"/>
      <w:szCs w:val="20"/>
    </w:rPr>
  </w:style>
  <w:style w:type="paragraph" w:styleId="a8">
    <w:name w:val="List Paragraph"/>
    <w:basedOn w:val="a"/>
    <w:uiPriority w:val="34"/>
    <w:qFormat/>
    <w:rsid w:val="00243BCC"/>
    <w:pPr>
      <w:ind w:left="720"/>
      <w:contextualSpacing/>
    </w:pPr>
  </w:style>
  <w:style w:type="paragraph" w:styleId="a9">
    <w:name w:val="header"/>
    <w:basedOn w:val="a"/>
    <w:link w:val="aa"/>
    <w:uiPriority w:val="99"/>
    <w:unhideWhenUsed/>
    <w:rsid w:val="00526139"/>
    <w:pPr>
      <w:tabs>
        <w:tab w:val="center" w:pos="4536"/>
        <w:tab w:val="right" w:pos="9072"/>
      </w:tabs>
      <w:spacing w:after="0" w:line="240" w:lineRule="auto"/>
    </w:pPr>
  </w:style>
  <w:style w:type="character" w:customStyle="1" w:styleId="aa">
    <w:name w:val="Верхний колонтитул Знак"/>
    <w:basedOn w:val="a0"/>
    <w:link w:val="a9"/>
    <w:uiPriority w:val="99"/>
    <w:rsid w:val="00526139"/>
  </w:style>
  <w:style w:type="paragraph" w:styleId="ab">
    <w:name w:val="footer"/>
    <w:basedOn w:val="a"/>
    <w:link w:val="ac"/>
    <w:uiPriority w:val="99"/>
    <w:unhideWhenUsed/>
    <w:rsid w:val="00526139"/>
    <w:pPr>
      <w:tabs>
        <w:tab w:val="center" w:pos="4536"/>
        <w:tab w:val="right" w:pos="9072"/>
      </w:tabs>
      <w:spacing w:after="0" w:line="240" w:lineRule="auto"/>
    </w:pPr>
  </w:style>
  <w:style w:type="character" w:customStyle="1" w:styleId="ac">
    <w:name w:val="Нижний колонтитул Знак"/>
    <w:basedOn w:val="a0"/>
    <w:link w:val="ab"/>
    <w:uiPriority w:val="99"/>
    <w:rsid w:val="00526139"/>
  </w:style>
  <w:style w:type="paragraph" w:styleId="ad">
    <w:name w:val="Balloon Text"/>
    <w:basedOn w:val="a"/>
    <w:link w:val="ae"/>
    <w:uiPriority w:val="99"/>
    <w:semiHidden/>
    <w:unhideWhenUsed/>
    <w:rsid w:val="00877FE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77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Wallin</dc:creator>
  <cp:keywords/>
  <dc:description/>
  <cp:lastModifiedBy>User</cp:lastModifiedBy>
  <cp:revision>4</cp:revision>
  <dcterms:created xsi:type="dcterms:W3CDTF">2023-11-13T07:51:00Z</dcterms:created>
  <dcterms:modified xsi:type="dcterms:W3CDTF">2023-11-14T02:31:00Z</dcterms:modified>
</cp:coreProperties>
</file>